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B5" w:rsidRDefault="00E945B5" w:rsidP="00E945B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E945B5" w:rsidRDefault="00E945B5" w:rsidP="00E945B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E945B5" w:rsidRDefault="00E945B5" w:rsidP="00E945B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E945B5" w:rsidRDefault="00E945B5" w:rsidP="00E945B5">
      <w:pPr>
        <w:pBdr>
          <w:top w:val="single" w:sz="4" w:space="1" w:color="auto"/>
          <w:left w:val="single" w:sz="4" w:space="4" w:color="auto"/>
          <w:bottom w:val="single" w:sz="4" w:space="1" w:color="auto"/>
          <w:right w:val="single" w:sz="4" w:space="4" w:color="auto"/>
        </w:pBdr>
        <w:rPr>
          <w:rFonts w:ascii="Times New Roman" w:hAnsi="Times New Roman" w:cs="Times New Roman"/>
          <w:b/>
          <w:sz w:val="16"/>
          <w:szCs w:val="16"/>
        </w:rPr>
      </w:pPr>
      <w:r>
        <w:rPr>
          <w:rFonts w:ascii="Times New Roman" w:hAnsi="Times New Roman" w:cs="Times New Roman"/>
          <w:sz w:val="24"/>
          <w:szCs w:val="24"/>
        </w:rPr>
        <w:t xml:space="preserve">                                                                                                                 29.11. 2019 г. №13</w:t>
      </w:r>
    </w:p>
    <w:p w:rsidR="00F359C3" w:rsidRDefault="00F359C3" w:rsidP="00E945B5">
      <w:pPr>
        <w:spacing w:after="0"/>
        <w:jc w:val="center"/>
        <w:rPr>
          <w:rFonts w:ascii="Arial" w:hAnsi="Arial" w:cs="Arial"/>
          <w:b/>
          <w:sz w:val="16"/>
          <w:szCs w:val="16"/>
        </w:rPr>
        <w:sectPr w:rsidR="00F359C3" w:rsidSect="00B428AD">
          <w:pgSz w:w="11906" w:h="16838"/>
          <w:pgMar w:top="1134" w:right="850" w:bottom="1134" w:left="1701" w:header="708" w:footer="708" w:gutter="0"/>
          <w:cols w:space="708"/>
          <w:docGrid w:linePitch="360"/>
        </w:sectPr>
      </w:pPr>
    </w:p>
    <w:p w:rsidR="00E945B5" w:rsidRPr="00F359C3" w:rsidRDefault="00E945B5" w:rsidP="00E945B5">
      <w:pPr>
        <w:spacing w:after="0"/>
        <w:jc w:val="center"/>
        <w:rPr>
          <w:rFonts w:ascii="Arial" w:hAnsi="Arial" w:cs="Arial"/>
          <w:sz w:val="16"/>
          <w:szCs w:val="16"/>
        </w:rPr>
      </w:pPr>
      <w:r w:rsidRPr="00F359C3">
        <w:rPr>
          <w:rFonts w:ascii="Arial" w:hAnsi="Arial" w:cs="Arial"/>
          <w:b/>
          <w:sz w:val="16"/>
          <w:szCs w:val="16"/>
        </w:rPr>
        <w:lastRenderedPageBreak/>
        <w:t>26.11.2019 г. №43</w:t>
      </w:r>
    </w:p>
    <w:p w:rsidR="00E945B5" w:rsidRPr="00F359C3" w:rsidRDefault="00E945B5" w:rsidP="00E945B5">
      <w:pPr>
        <w:spacing w:after="0"/>
        <w:jc w:val="center"/>
        <w:rPr>
          <w:rFonts w:ascii="Arial" w:hAnsi="Arial" w:cs="Arial"/>
          <w:b/>
          <w:sz w:val="16"/>
          <w:szCs w:val="16"/>
        </w:rPr>
      </w:pPr>
      <w:r w:rsidRPr="00F359C3">
        <w:rPr>
          <w:rFonts w:ascii="Arial" w:hAnsi="Arial" w:cs="Arial"/>
          <w:b/>
          <w:sz w:val="16"/>
          <w:szCs w:val="16"/>
        </w:rPr>
        <w:t>РОССИЙСКАЯ ФЕДЕРАЦИЯ</w:t>
      </w:r>
    </w:p>
    <w:p w:rsidR="00E945B5" w:rsidRPr="00F359C3" w:rsidRDefault="00E945B5" w:rsidP="00E945B5">
      <w:pPr>
        <w:spacing w:after="0"/>
        <w:jc w:val="center"/>
        <w:rPr>
          <w:rFonts w:ascii="Arial" w:hAnsi="Arial" w:cs="Arial"/>
          <w:b/>
          <w:sz w:val="16"/>
          <w:szCs w:val="16"/>
        </w:rPr>
      </w:pPr>
      <w:r w:rsidRPr="00F359C3">
        <w:rPr>
          <w:rFonts w:ascii="Arial" w:hAnsi="Arial" w:cs="Arial"/>
          <w:b/>
          <w:sz w:val="16"/>
          <w:szCs w:val="16"/>
        </w:rPr>
        <w:t xml:space="preserve">ИРКУТСКАЯ ОБЛАСТЬ </w:t>
      </w:r>
    </w:p>
    <w:p w:rsidR="00E945B5" w:rsidRPr="00F359C3" w:rsidRDefault="00E945B5" w:rsidP="00E945B5">
      <w:pPr>
        <w:spacing w:after="0"/>
        <w:ind w:left="-284"/>
        <w:jc w:val="center"/>
        <w:rPr>
          <w:rFonts w:ascii="Arial" w:hAnsi="Arial" w:cs="Arial"/>
          <w:b/>
          <w:sz w:val="16"/>
          <w:szCs w:val="16"/>
        </w:rPr>
      </w:pPr>
      <w:r w:rsidRPr="00F359C3">
        <w:rPr>
          <w:rFonts w:ascii="Arial" w:hAnsi="Arial" w:cs="Arial"/>
          <w:b/>
          <w:sz w:val="16"/>
          <w:szCs w:val="16"/>
        </w:rPr>
        <w:t>МУНИЦИПАЛЬНОЕ ОБРАЗОВАНИЕ «БОХАНСКИЙ РАЙОН»</w:t>
      </w:r>
      <w:r w:rsidRPr="00F359C3">
        <w:rPr>
          <w:rFonts w:ascii="Arial" w:hAnsi="Arial" w:cs="Arial"/>
          <w:b/>
          <w:sz w:val="16"/>
          <w:szCs w:val="16"/>
        </w:rPr>
        <w:br/>
        <w:t>МУНИЦИПАЛЬНОЕ ОБРАЗОВАНИЕ «ХОХОРСК»</w:t>
      </w:r>
    </w:p>
    <w:p w:rsidR="00E945B5" w:rsidRPr="00F359C3" w:rsidRDefault="00E945B5" w:rsidP="00E945B5">
      <w:pPr>
        <w:spacing w:after="0"/>
        <w:jc w:val="center"/>
        <w:rPr>
          <w:rFonts w:ascii="Arial" w:hAnsi="Arial" w:cs="Arial"/>
          <w:b/>
          <w:sz w:val="16"/>
          <w:szCs w:val="16"/>
        </w:rPr>
      </w:pPr>
      <w:r w:rsidRPr="00F359C3">
        <w:rPr>
          <w:rFonts w:ascii="Arial" w:hAnsi="Arial" w:cs="Arial"/>
          <w:b/>
          <w:sz w:val="16"/>
          <w:szCs w:val="16"/>
        </w:rPr>
        <w:t xml:space="preserve"> АДМИНИСТРАЦИЯ</w:t>
      </w:r>
    </w:p>
    <w:p w:rsidR="00E945B5" w:rsidRPr="00F359C3" w:rsidRDefault="00E945B5" w:rsidP="00E945B5">
      <w:pPr>
        <w:spacing w:after="0"/>
        <w:jc w:val="center"/>
        <w:rPr>
          <w:rFonts w:ascii="Arial" w:hAnsi="Arial" w:cs="Arial"/>
          <w:b/>
          <w:sz w:val="16"/>
          <w:szCs w:val="16"/>
        </w:rPr>
      </w:pPr>
      <w:r w:rsidRPr="00F359C3">
        <w:rPr>
          <w:rFonts w:ascii="Arial" w:hAnsi="Arial" w:cs="Arial"/>
          <w:b/>
          <w:sz w:val="16"/>
          <w:szCs w:val="16"/>
        </w:rPr>
        <w:t>ПОСТАНОВЛЕНИЕ</w:t>
      </w:r>
    </w:p>
    <w:p w:rsidR="00E945B5" w:rsidRPr="00F359C3" w:rsidRDefault="00E945B5" w:rsidP="00E945B5">
      <w:pPr>
        <w:spacing w:after="0"/>
        <w:jc w:val="center"/>
        <w:rPr>
          <w:rFonts w:ascii="Arial" w:hAnsi="Arial" w:cs="Arial"/>
          <w:b/>
          <w:sz w:val="16"/>
          <w:szCs w:val="16"/>
        </w:rPr>
      </w:pPr>
    </w:p>
    <w:p w:rsidR="00E945B5" w:rsidRPr="00F359C3" w:rsidRDefault="00E945B5" w:rsidP="00E945B5">
      <w:pPr>
        <w:spacing w:after="0"/>
        <w:jc w:val="center"/>
        <w:rPr>
          <w:rFonts w:ascii="Arial" w:hAnsi="Arial" w:cs="Arial"/>
          <w:b/>
          <w:sz w:val="16"/>
          <w:szCs w:val="16"/>
        </w:rPr>
      </w:pPr>
    </w:p>
    <w:p w:rsidR="00E945B5" w:rsidRPr="00F359C3" w:rsidRDefault="00E945B5" w:rsidP="00E945B5">
      <w:pPr>
        <w:spacing w:after="0"/>
        <w:jc w:val="center"/>
        <w:rPr>
          <w:rFonts w:ascii="Arial" w:hAnsi="Arial" w:cs="Arial"/>
          <w:b/>
          <w:sz w:val="16"/>
          <w:szCs w:val="16"/>
        </w:rPr>
      </w:pPr>
      <w:r w:rsidRPr="00F359C3">
        <w:rPr>
          <w:rFonts w:ascii="Arial" w:hAnsi="Arial" w:cs="Arial"/>
          <w:b/>
          <w:sz w:val="16"/>
          <w:szCs w:val="16"/>
        </w:rPr>
        <w:t xml:space="preserve">О ВНЕСЕНИИ ИЗМЕНЕНИЙ В УСТАВ </w:t>
      </w:r>
    </w:p>
    <w:p w:rsidR="00E945B5" w:rsidRPr="00F359C3" w:rsidRDefault="00E945B5" w:rsidP="00E945B5">
      <w:pPr>
        <w:spacing w:after="0"/>
        <w:jc w:val="center"/>
        <w:rPr>
          <w:rFonts w:ascii="Arial" w:hAnsi="Arial" w:cs="Arial"/>
          <w:b/>
          <w:sz w:val="16"/>
          <w:szCs w:val="16"/>
        </w:rPr>
      </w:pPr>
      <w:r w:rsidRPr="00F359C3">
        <w:rPr>
          <w:rFonts w:ascii="Arial" w:hAnsi="Arial" w:cs="Arial"/>
          <w:b/>
          <w:sz w:val="16"/>
          <w:szCs w:val="16"/>
        </w:rPr>
        <w:t>МБУК «СКЦ МО «ХОХОРСК»»</w:t>
      </w:r>
    </w:p>
    <w:p w:rsidR="00E945B5" w:rsidRPr="00F359C3" w:rsidRDefault="00E945B5" w:rsidP="00E945B5">
      <w:pPr>
        <w:spacing w:after="0"/>
        <w:jc w:val="center"/>
        <w:rPr>
          <w:rFonts w:ascii="Arial" w:hAnsi="Arial" w:cs="Arial"/>
          <w:b/>
          <w:sz w:val="16"/>
          <w:szCs w:val="16"/>
        </w:rPr>
      </w:pPr>
    </w:p>
    <w:p w:rsidR="00E945B5" w:rsidRPr="00F359C3" w:rsidRDefault="00E945B5" w:rsidP="00E945B5">
      <w:pPr>
        <w:ind w:firstLine="360"/>
        <w:jc w:val="both"/>
        <w:rPr>
          <w:rFonts w:ascii="Arial" w:hAnsi="Arial" w:cs="Arial"/>
          <w:sz w:val="16"/>
          <w:szCs w:val="16"/>
        </w:rPr>
      </w:pPr>
      <w:r w:rsidRPr="00F359C3">
        <w:rPr>
          <w:rFonts w:ascii="Arial" w:hAnsi="Arial" w:cs="Arial"/>
          <w:sz w:val="16"/>
          <w:szCs w:val="16"/>
        </w:rPr>
        <w:t>На основании ст. 15.1 ФЗ № 131 от 06.10.2003г. «Об общих принципах организации местного самоуправления в Российской федерации», Устава муниципального образования «Хохорск», администрация муниципального образования «Хохорск»</w:t>
      </w:r>
    </w:p>
    <w:p w:rsidR="00E945B5" w:rsidRPr="00F359C3" w:rsidRDefault="00E945B5" w:rsidP="00E945B5">
      <w:pPr>
        <w:pStyle w:val="a3"/>
        <w:rPr>
          <w:sz w:val="16"/>
          <w:szCs w:val="16"/>
        </w:rPr>
      </w:pPr>
    </w:p>
    <w:p w:rsidR="00E945B5" w:rsidRPr="00F359C3" w:rsidRDefault="00E945B5" w:rsidP="00E945B5">
      <w:pPr>
        <w:jc w:val="center"/>
        <w:rPr>
          <w:rFonts w:ascii="Arial" w:hAnsi="Arial" w:cs="Arial"/>
          <w:sz w:val="16"/>
          <w:szCs w:val="16"/>
        </w:rPr>
      </w:pPr>
      <w:r w:rsidRPr="00F359C3">
        <w:rPr>
          <w:rFonts w:ascii="Arial" w:hAnsi="Arial" w:cs="Arial"/>
          <w:sz w:val="16"/>
          <w:szCs w:val="16"/>
        </w:rPr>
        <w:t>ПОСТАНОВЛЯЕТ:</w:t>
      </w:r>
    </w:p>
    <w:p w:rsidR="00E945B5" w:rsidRPr="00F359C3" w:rsidRDefault="00E945B5" w:rsidP="00E945B5">
      <w:pPr>
        <w:spacing w:after="0" w:line="240" w:lineRule="auto"/>
        <w:jc w:val="both"/>
        <w:rPr>
          <w:rFonts w:ascii="Arial" w:hAnsi="Arial" w:cs="Arial"/>
          <w:sz w:val="16"/>
          <w:szCs w:val="16"/>
        </w:rPr>
      </w:pPr>
      <w:r w:rsidRPr="00F359C3">
        <w:rPr>
          <w:rFonts w:ascii="Arial" w:hAnsi="Arial" w:cs="Arial"/>
          <w:sz w:val="16"/>
          <w:szCs w:val="16"/>
        </w:rPr>
        <w:t>1. Внести изменения в Постановление Главы администрации №32 от 19.10.2010 г.</w:t>
      </w:r>
    </w:p>
    <w:p w:rsidR="00E945B5" w:rsidRPr="00F359C3" w:rsidRDefault="00E945B5" w:rsidP="00E945B5">
      <w:pPr>
        <w:spacing w:after="0" w:line="240" w:lineRule="auto"/>
        <w:jc w:val="both"/>
        <w:rPr>
          <w:rFonts w:ascii="Arial" w:hAnsi="Arial" w:cs="Arial"/>
          <w:sz w:val="16"/>
          <w:szCs w:val="16"/>
        </w:rPr>
      </w:pPr>
      <w:r w:rsidRPr="00F359C3">
        <w:rPr>
          <w:rFonts w:ascii="Arial" w:hAnsi="Arial" w:cs="Arial"/>
          <w:sz w:val="16"/>
          <w:szCs w:val="16"/>
        </w:rPr>
        <w:t>2. В пункт 2.17. раздела 2   постановления внести дополнения, добавив подпункт 6.</w:t>
      </w:r>
    </w:p>
    <w:p w:rsidR="00E945B5" w:rsidRPr="00F359C3" w:rsidRDefault="00E945B5" w:rsidP="00E945B5">
      <w:pPr>
        <w:spacing w:after="0" w:line="240" w:lineRule="auto"/>
        <w:jc w:val="both"/>
        <w:rPr>
          <w:rFonts w:ascii="Arial" w:hAnsi="Arial" w:cs="Arial"/>
          <w:sz w:val="16"/>
          <w:szCs w:val="16"/>
        </w:rPr>
      </w:pPr>
      <w:r w:rsidRPr="00F359C3">
        <w:rPr>
          <w:rFonts w:ascii="Arial" w:hAnsi="Arial" w:cs="Arial"/>
          <w:sz w:val="16"/>
          <w:szCs w:val="16"/>
        </w:rPr>
        <w:t xml:space="preserve">«6. </w:t>
      </w:r>
      <w:proofErr w:type="spellStart"/>
      <w:r w:rsidRPr="00F359C3">
        <w:rPr>
          <w:rFonts w:ascii="Arial" w:hAnsi="Arial" w:cs="Arial"/>
          <w:sz w:val="16"/>
          <w:szCs w:val="16"/>
        </w:rPr>
        <w:t>Русиновский</w:t>
      </w:r>
      <w:proofErr w:type="spellEnd"/>
      <w:r w:rsidRPr="00F359C3">
        <w:rPr>
          <w:rFonts w:ascii="Arial" w:hAnsi="Arial" w:cs="Arial"/>
          <w:sz w:val="16"/>
          <w:szCs w:val="16"/>
        </w:rPr>
        <w:t xml:space="preserve">  СК с почтовым адресом: Иркутская область, </w:t>
      </w:r>
      <w:proofErr w:type="spellStart"/>
      <w:r w:rsidRPr="00F359C3">
        <w:rPr>
          <w:rFonts w:ascii="Arial" w:hAnsi="Arial" w:cs="Arial"/>
          <w:sz w:val="16"/>
          <w:szCs w:val="16"/>
        </w:rPr>
        <w:t>Боханский</w:t>
      </w:r>
      <w:proofErr w:type="spellEnd"/>
      <w:r w:rsidRPr="00F359C3">
        <w:rPr>
          <w:rFonts w:ascii="Arial" w:hAnsi="Arial" w:cs="Arial"/>
          <w:sz w:val="16"/>
          <w:szCs w:val="16"/>
        </w:rPr>
        <w:t xml:space="preserve"> район, д. </w:t>
      </w:r>
      <w:proofErr w:type="spellStart"/>
      <w:r w:rsidRPr="00F359C3">
        <w:rPr>
          <w:rFonts w:ascii="Arial" w:hAnsi="Arial" w:cs="Arial"/>
          <w:sz w:val="16"/>
          <w:szCs w:val="16"/>
        </w:rPr>
        <w:t>Русиновка</w:t>
      </w:r>
      <w:proofErr w:type="spellEnd"/>
      <w:r w:rsidRPr="00F359C3">
        <w:rPr>
          <w:rFonts w:ascii="Arial" w:hAnsi="Arial" w:cs="Arial"/>
          <w:sz w:val="16"/>
          <w:szCs w:val="16"/>
        </w:rPr>
        <w:t>, ул. Набережная, д.1»</w:t>
      </w:r>
    </w:p>
    <w:p w:rsidR="00E945B5" w:rsidRPr="00F359C3" w:rsidRDefault="00E945B5" w:rsidP="00E945B5">
      <w:pPr>
        <w:spacing w:after="0" w:line="240" w:lineRule="auto"/>
        <w:jc w:val="both"/>
        <w:rPr>
          <w:rFonts w:ascii="Arial" w:hAnsi="Arial" w:cs="Arial"/>
          <w:sz w:val="16"/>
          <w:szCs w:val="16"/>
        </w:rPr>
      </w:pPr>
      <w:r w:rsidRPr="00F359C3">
        <w:rPr>
          <w:rFonts w:ascii="Arial" w:hAnsi="Arial" w:cs="Arial"/>
          <w:sz w:val="16"/>
          <w:szCs w:val="16"/>
        </w:rPr>
        <w:t>3. Устав  МБУК «СКЦ МО «Хохорск»»  утвердить в новой редакции.</w:t>
      </w:r>
    </w:p>
    <w:p w:rsidR="00E945B5" w:rsidRPr="00F359C3" w:rsidRDefault="00E945B5" w:rsidP="00E945B5">
      <w:pPr>
        <w:rPr>
          <w:rFonts w:ascii="Arial" w:hAnsi="Arial" w:cs="Arial"/>
          <w:sz w:val="16"/>
          <w:szCs w:val="16"/>
        </w:rPr>
      </w:pPr>
    </w:p>
    <w:p w:rsidR="00E945B5" w:rsidRPr="00F359C3" w:rsidRDefault="00E945B5" w:rsidP="00E945B5">
      <w:pPr>
        <w:rPr>
          <w:rFonts w:ascii="Arial" w:hAnsi="Arial" w:cs="Arial"/>
          <w:sz w:val="16"/>
          <w:szCs w:val="16"/>
        </w:rPr>
      </w:pPr>
    </w:p>
    <w:p w:rsidR="00E945B5" w:rsidRPr="00F359C3" w:rsidRDefault="00E945B5" w:rsidP="00E945B5">
      <w:pPr>
        <w:spacing w:after="0" w:line="240" w:lineRule="auto"/>
        <w:jc w:val="both"/>
        <w:rPr>
          <w:rFonts w:ascii="Arial" w:hAnsi="Arial" w:cs="Arial"/>
          <w:sz w:val="16"/>
          <w:szCs w:val="16"/>
        </w:rPr>
      </w:pPr>
      <w:r w:rsidRPr="00F359C3">
        <w:rPr>
          <w:rFonts w:ascii="Arial" w:hAnsi="Arial" w:cs="Arial"/>
          <w:sz w:val="16"/>
          <w:szCs w:val="16"/>
        </w:rPr>
        <w:t xml:space="preserve">        И.о. главы муниципального  образования «Хохорск</w:t>
      </w:r>
      <w:r w:rsidRPr="00F359C3">
        <w:rPr>
          <w:rFonts w:cs="Arial"/>
          <w:sz w:val="16"/>
          <w:szCs w:val="16"/>
        </w:rPr>
        <w:t>»</w:t>
      </w:r>
    </w:p>
    <w:p w:rsidR="00E945B5" w:rsidRPr="00F359C3" w:rsidRDefault="00E945B5" w:rsidP="00AA3053">
      <w:pPr>
        <w:spacing w:line="240" w:lineRule="auto"/>
        <w:jc w:val="both"/>
        <w:rPr>
          <w:rFonts w:ascii="Arial" w:hAnsi="Arial" w:cs="Arial"/>
          <w:sz w:val="16"/>
          <w:szCs w:val="16"/>
        </w:rPr>
      </w:pPr>
      <w:r w:rsidRPr="00F359C3">
        <w:rPr>
          <w:rFonts w:ascii="Arial" w:hAnsi="Arial" w:cs="Arial"/>
          <w:sz w:val="16"/>
          <w:szCs w:val="16"/>
        </w:rPr>
        <w:t xml:space="preserve">        С. В. </w:t>
      </w:r>
      <w:proofErr w:type="spellStart"/>
      <w:r w:rsidRPr="00F359C3">
        <w:rPr>
          <w:rFonts w:ascii="Arial" w:hAnsi="Arial" w:cs="Arial"/>
          <w:sz w:val="16"/>
          <w:szCs w:val="16"/>
        </w:rPr>
        <w:t>Ангаткина</w:t>
      </w:r>
      <w:proofErr w:type="spellEnd"/>
    </w:p>
    <w:p w:rsidR="00E945B5" w:rsidRPr="00F359C3" w:rsidRDefault="00E945B5" w:rsidP="00E945B5">
      <w:pPr>
        <w:spacing w:after="0"/>
        <w:jc w:val="center"/>
        <w:rPr>
          <w:rFonts w:ascii="Arial" w:eastAsia="Times New Roman" w:hAnsi="Arial" w:cs="Arial"/>
          <w:sz w:val="16"/>
          <w:szCs w:val="16"/>
        </w:rPr>
      </w:pPr>
      <w:r w:rsidRPr="00F359C3">
        <w:rPr>
          <w:rFonts w:ascii="Arial" w:hAnsi="Arial" w:cs="Arial"/>
          <w:b/>
          <w:sz w:val="16"/>
          <w:szCs w:val="16"/>
        </w:rPr>
        <w:t>29.11.2019 г. №44</w:t>
      </w:r>
    </w:p>
    <w:p w:rsidR="00E945B5" w:rsidRPr="00F359C3" w:rsidRDefault="00E945B5" w:rsidP="00E945B5">
      <w:pPr>
        <w:spacing w:after="0"/>
        <w:jc w:val="center"/>
        <w:rPr>
          <w:rFonts w:ascii="Arial" w:hAnsi="Arial" w:cs="Arial"/>
          <w:b/>
          <w:sz w:val="16"/>
          <w:szCs w:val="16"/>
        </w:rPr>
      </w:pPr>
      <w:r w:rsidRPr="00F359C3">
        <w:rPr>
          <w:rFonts w:ascii="Arial" w:hAnsi="Arial" w:cs="Arial"/>
          <w:b/>
          <w:sz w:val="16"/>
          <w:szCs w:val="16"/>
        </w:rPr>
        <w:t>РОССИЙСКАЯ ФЕДЕРАЦИЯ</w:t>
      </w:r>
    </w:p>
    <w:p w:rsidR="00E945B5" w:rsidRPr="00F359C3" w:rsidRDefault="00E945B5" w:rsidP="00E945B5">
      <w:pPr>
        <w:spacing w:after="0"/>
        <w:jc w:val="center"/>
        <w:rPr>
          <w:rFonts w:ascii="Arial" w:hAnsi="Arial" w:cs="Arial"/>
          <w:b/>
          <w:sz w:val="16"/>
          <w:szCs w:val="16"/>
        </w:rPr>
      </w:pPr>
      <w:r w:rsidRPr="00F359C3">
        <w:rPr>
          <w:rFonts w:ascii="Arial" w:hAnsi="Arial" w:cs="Arial"/>
          <w:b/>
          <w:sz w:val="16"/>
          <w:szCs w:val="16"/>
        </w:rPr>
        <w:t xml:space="preserve">ИРКУТСКАЯ ОБЛАСТЬ </w:t>
      </w:r>
    </w:p>
    <w:p w:rsidR="00E945B5" w:rsidRPr="00F359C3" w:rsidRDefault="00E945B5" w:rsidP="00E945B5">
      <w:pPr>
        <w:spacing w:after="0"/>
        <w:jc w:val="center"/>
        <w:rPr>
          <w:rFonts w:ascii="Arial" w:hAnsi="Arial" w:cs="Arial"/>
          <w:b/>
          <w:sz w:val="16"/>
          <w:szCs w:val="16"/>
        </w:rPr>
      </w:pPr>
      <w:r w:rsidRPr="00F359C3">
        <w:rPr>
          <w:rFonts w:ascii="Arial" w:hAnsi="Arial" w:cs="Arial"/>
          <w:b/>
          <w:sz w:val="16"/>
          <w:szCs w:val="16"/>
        </w:rPr>
        <w:t>МУНИЦИПАЛЬНОЕ ОБРАЗОВАНИЕ «БОХАНСКИЙ РАЙОН»</w:t>
      </w:r>
      <w:r w:rsidRPr="00F359C3">
        <w:rPr>
          <w:rFonts w:ascii="Arial" w:hAnsi="Arial" w:cs="Arial"/>
          <w:b/>
          <w:sz w:val="16"/>
          <w:szCs w:val="16"/>
        </w:rPr>
        <w:br/>
        <w:t>МУНИЦИПАЛЬНОЕ ОБРАЗОВАНИЕ «ХОХОРСК»</w:t>
      </w:r>
    </w:p>
    <w:p w:rsidR="00E945B5" w:rsidRPr="00F359C3" w:rsidRDefault="00E945B5" w:rsidP="00E945B5">
      <w:pPr>
        <w:spacing w:after="0"/>
        <w:jc w:val="center"/>
        <w:rPr>
          <w:rFonts w:ascii="Arial" w:hAnsi="Arial" w:cs="Arial"/>
          <w:b/>
          <w:sz w:val="16"/>
          <w:szCs w:val="16"/>
        </w:rPr>
      </w:pPr>
      <w:r w:rsidRPr="00F359C3">
        <w:rPr>
          <w:rFonts w:ascii="Arial" w:hAnsi="Arial" w:cs="Arial"/>
          <w:b/>
          <w:sz w:val="16"/>
          <w:szCs w:val="16"/>
        </w:rPr>
        <w:t>АДМИНИСТРАЦИЯ</w:t>
      </w:r>
    </w:p>
    <w:p w:rsidR="00E945B5" w:rsidRPr="00F359C3" w:rsidRDefault="00E945B5" w:rsidP="00E945B5">
      <w:pPr>
        <w:spacing w:after="0"/>
        <w:ind w:left="-567"/>
        <w:jc w:val="center"/>
        <w:rPr>
          <w:rFonts w:ascii="Arial" w:hAnsi="Arial" w:cs="Arial"/>
          <w:b/>
          <w:sz w:val="16"/>
          <w:szCs w:val="16"/>
        </w:rPr>
      </w:pPr>
      <w:r w:rsidRPr="00F359C3">
        <w:rPr>
          <w:rFonts w:ascii="Arial" w:hAnsi="Arial" w:cs="Arial"/>
          <w:b/>
          <w:sz w:val="16"/>
          <w:szCs w:val="16"/>
        </w:rPr>
        <w:t xml:space="preserve">     ПОСТАНОВЛЕНИЕ</w:t>
      </w:r>
    </w:p>
    <w:p w:rsidR="00E945B5" w:rsidRPr="00F359C3" w:rsidRDefault="00E945B5" w:rsidP="00E945B5">
      <w:pPr>
        <w:spacing w:after="0" w:line="240" w:lineRule="auto"/>
        <w:jc w:val="both"/>
        <w:rPr>
          <w:rFonts w:ascii="Arial" w:hAnsi="Arial" w:cs="Arial"/>
          <w:sz w:val="16"/>
          <w:szCs w:val="16"/>
        </w:rPr>
      </w:pPr>
    </w:p>
    <w:p w:rsidR="00E945B5" w:rsidRPr="00F359C3" w:rsidRDefault="00E945B5" w:rsidP="00E945B5">
      <w:pPr>
        <w:spacing w:after="0" w:line="240" w:lineRule="auto"/>
        <w:jc w:val="both"/>
        <w:rPr>
          <w:rFonts w:ascii="Arial" w:hAnsi="Arial" w:cs="Arial"/>
          <w:sz w:val="16"/>
          <w:szCs w:val="16"/>
        </w:rPr>
      </w:pPr>
    </w:p>
    <w:p w:rsidR="00E945B5" w:rsidRPr="00F359C3" w:rsidRDefault="00E945B5" w:rsidP="00E945B5">
      <w:pPr>
        <w:shd w:val="clear" w:color="auto" w:fill="FFFFFF"/>
        <w:spacing w:after="0" w:line="240" w:lineRule="auto"/>
        <w:jc w:val="center"/>
        <w:rPr>
          <w:rFonts w:ascii="Arial" w:eastAsia="Times New Roman" w:hAnsi="Arial" w:cs="Arial"/>
          <w:b/>
          <w:bCs/>
          <w:sz w:val="16"/>
          <w:szCs w:val="16"/>
        </w:rPr>
      </w:pPr>
      <w:r w:rsidRPr="00F359C3">
        <w:rPr>
          <w:rFonts w:ascii="Arial" w:eastAsia="Times New Roman" w:hAnsi="Arial" w:cs="Arial"/>
          <w:b/>
          <w:bCs/>
          <w:sz w:val="16"/>
          <w:szCs w:val="16"/>
        </w:rPr>
        <w:t xml:space="preserve">О ВНЕСЕНИИ ДОПОЛНЕНИЙ В ПОСТАНОВЛЕНИЕ АДМИНИСТРАЦИИ ОТ 01.07.2019 г. №31 ОБ УТВЕРЖДЕНИИ МУНИЦИПАЛЬНОЙ ПРОГРАММЫ «РАЗВИТИЕ МАЛОГО И СРЕДНЕГО ПРЕДПРИНИМАТЕЛЬСТВА НА ТЕРРИТОРИИ МУНИЦИПАЛЬНОГО ОБРАЗОВАНИЯ «ХОХОРСК»  </w:t>
      </w:r>
    </w:p>
    <w:p w:rsidR="00E945B5" w:rsidRPr="00F359C3" w:rsidRDefault="00E945B5" w:rsidP="00E945B5">
      <w:pPr>
        <w:shd w:val="clear" w:color="auto" w:fill="FFFFFF"/>
        <w:spacing w:after="0" w:line="240" w:lineRule="auto"/>
        <w:jc w:val="center"/>
        <w:rPr>
          <w:rFonts w:ascii="Arial" w:eastAsia="Times New Roman" w:hAnsi="Arial" w:cs="Arial"/>
          <w:b/>
          <w:bCs/>
          <w:sz w:val="16"/>
          <w:szCs w:val="16"/>
        </w:rPr>
      </w:pPr>
      <w:r w:rsidRPr="00F359C3">
        <w:rPr>
          <w:rFonts w:ascii="Arial" w:eastAsia="Times New Roman" w:hAnsi="Arial" w:cs="Arial"/>
          <w:b/>
          <w:bCs/>
          <w:sz w:val="16"/>
          <w:szCs w:val="16"/>
        </w:rPr>
        <w:lastRenderedPageBreak/>
        <w:t>НА 2019-2021 ГОДЫ»</w:t>
      </w:r>
    </w:p>
    <w:p w:rsidR="00E945B5" w:rsidRPr="00F359C3" w:rsidRDefault="00E945B5" w:rsidP="00E945B5">
      <w:pPr>
        <w:shd w:val="clear" w:color="auto" w:fill="FFFFFF"/>
        <w:spacing w:after="0" w:line="240" w:lineRule="auto"/>
        <w:jc w:val="both"/>
        <w:rPr>
          <w:rFonts w:ascii="Arial" w:eastAsia="Times New Roman" w:hAnsi="Arial" w:cs="Arial"/>
          <w:b/>
          <w:bCs/>
          <w:sz w:val="16"/>
          <w:szCs w:val="16"/>
        </w:rPr>
      </w:pPr>
    </w:p>
    <w:p w:rsidR="00E945B5" w:rsidRPr="00F359C3" w:rsidRDefault="00E945B5" w:rsidP="00E945B5">
      <w:pPr>
        <w:shd w:val="clear" w:color="auto" w:fill="FFFFFF"/>
        <w:spacing w:after="0" w:line="240" w:lineRule="auto"/>
        <w:ind w:firstLine="708"/>
        <w:jc w:val="both"/>
        <w:rPr>
          <w:rFonts w:ascii="Arial" w:eastAsia="Times New Roman" w:hAnsi="Arial" w:cs="Arial"/>
          <w:bCs/>
          <w:sz w:val="16"/>
          <w:szCs w:val="16"/>
        </w:rPr>
      </w:pPr>
      <w:r w:rsidRPr="00F359C3">
        <w:rPr>
          <w:rFonts w:ascii="Arial" w:eastAsia="Times New Roman" w:hAnsi="Arial" w:cs="Arial"/>
          <w:bCs/>
          <w:sz w:val="16"/>
          <w:szCs w:val="16"/>
        </w:rPr>
        <w:t xml:space="preserve"> На основании статьи 24.1 Федерального  закона  от 26.07.2019 г.№245 – ФЗ «О развитии малого и среднего предпринимательства в Российской Федерации», администрация муниципального образования «Хохорск» </w:t>
      </w:r>
    </w:p>
    <w:p w:rsidR="00E945B5" w:rsidRPr="00F359C3" w:rsidRDefault="00E945B5" w:rsidP="00E945B5">
      <w:pPr>
        <w:shd w:val="clear" w:color="auto" w:fill="FFFFFF"/>
        <w:spacing w:after="0" w:line="240" w:lineRule="auto"/>
        <w:ind w:firstLine="708"/>
        <w:jc w:val="both"/>
        <w:rPr>
          <w:rFonts w:ascii="Arial" w:eastAsia="Times New Roman" w:hAnsi="Arial" w:cs="Arial"/>
          <w:bCs/>
          <w:sz w:val="16"/>
          <w:szCs w:val="16"/>
        </w:rPr>
      </w:pPr>
    </w:p>
    <w:p w:rsidR="00E945B5" w:rsidRPr="00F359C3" w:rsidRDefault="00E945B5" w:rsidP="00E945B5">
      <w:pPr>
        <w:shd w:val="clear" w:color="auto" w:fill="FFFFFF"/>
        <w:spacing w:after="0" w:line="240" w:lineRule="auto"/>
        <w:ind w:firstLine="708"/>
        <w:jc w:val="center"/>
        <w:rPr>
          <w:rFonts w:ascii="Arial" w:eastAsia="Times New Roman" w:hAnsi="Arial" w:cs="Arial"/>
          <w:b/>
          <w:bCs/>
          <w:sz w:val="16"/>
          <w:szCs w:val="16"/>
        </w:rPr>
      </w:pPr>
      <w:r w:rsidRPr="00F359C3">
        <w:rPr>
          <w:rFonts w:ascii="Arial" w:eastAsia="Times New Roman" w:hAnsi="Arial" w:cs="Arial"/>
          <w:b/>
          <w:bCs/>
          <w:sz w:val="16"/>
          <w:szCs w:val="16"/>
        </w:rPr>
        <w:t>ПОСТАНОВЛЯЕТ:</w:t>
      </w:r>
    </w:p>
    <w:p w:rsidR="00E945B5" w:rsidRPr="00F359C3" w:rsidRDefault="00E945B5" w:rsidP="00E945B5">
      <w:pPr>
        <w:shd w:val="clear" w:color="auto" w:fill="FFFFFF"/>
        <w:spacing w:after="0" w:line="240" w:lineRule="auto"/>
        <w:ind w:firstLine="708"/>
        <w:jc w:val="center"/>
        <w:rPr>
          <w:rFonts w:ascii="Arial" w:eastAsia="Times New Roman" w:hAnsi="Arial" w:cs="Arial"/>
          <w:b/>
          <w:bCs/>
          <w:sz w:val="16"/>
          <w:szCs w:val="16"/>
        </w:rPr>
      </w:pPr>
    </w:p>
    <w:p w:rsidR="00E945B5" w:rsidRPr="00F359C3" w:rsidRDefault="00E945B5" w:rsidP="00282161">
      <w:pPr>
        <w:shd w:val="clear" w:color="auto" w:fill="FFFFFF"/>
        <w:spacing w:after="150" w:line="240" w:lineRule="auto"/>
        <w:ind w:firstLine="708"/>
        <w:jc w:val="both"/>
        <w:rPr>
          <w:rFonts w:ascii="Arial" w:eastAsia="Times New Roman" w:hAnsi="Arial" w:cs="Arial"/>
          <w:sz w:val="16"/>
          <w:szCs w:val="16"/>
        </w:rPr>
      </w:pPr>
      <w:r w:rsidRPr="00F359C3">
        <w:rPr>
          <w:rFonts w:ascii="Arial" w:eastAsia="Times New Roman" w:hAnsi="Arial" w:cs="Arial"/>
          <w:bCs/>
          <w:sz w:val="16"/>
          <w:szCs w:val="16"/>
        </w:rPr>
        <w:t xml:space="preserve">   </w:t>
      </w:r>
      <w:proofErr w:type="gramStart"/>
      <w:r w:rsidRPr="00F359C3">
        <w:rPr>
          <w:rFonts w:ascii="Arial" w:eastAsia="Times New Roman" w:hAnsi="Arial" w:cs="Arial"/>
          <w:bCs/>
          <w:sz w:val="16"/>
          <w:szCs w:val="16"/>
        </w:rPr>
        <w:t>Внести дополнения  в главу 2 «Общие положения», дополнив главу абзацем следующего содержания «</w:t>
      </w:r>
      <w:r w:rsidRPr="00F359C3">
        <w:rPr>
          <w:rFonts w:ascii="Arial" w:eastAsia="Times New Roman" w:hAnsi="Arial" w:cs="Arial"/>
          <w:sz w:val="16"/>
          <w:szCs w:val="16"/>
        </w:rPr>
        <w:t xml:space="preserve">Муниципальное образование «Хохорск» осуществляет муниципальную поддержку малого и среднего предпринимательства руководствуясь статьей  24.1 ФЗ № 245 от </w:t>
      </w:r>
      <w:r w:rsidRPr="00F359C3">
        <w:rPr>
          <w:rFonts w:ascii="Arial" w:hAnsi="Arial" w:cs="Arial"/>
          <w:sz w:val="16"/>
          <w:szCs w:val="16"/>
        </w:rPr>
        <w:t>26.07.2019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proofErr w:type="gramEnd"/>
    </w:p>
    <w:p w:rsidR="00282161" w:rsidRPr="00F359C3" w:rsidRDefault="00282161" w:rsidP="00282161">
      <w:pPr>
        <w:shd w:val="clear" w:color="auto" w:fill="FFFFFF"/>
        <w:spacing w:after="150" w:line="240" w:lineRule="auto"/>
        <w:ind w:firstLine="708"/>
        <w:jc w:val="both"/>
        <w:rPr>
          <w:rFonts w:ascii="Arial" w:eastAsia="Times New Roman" w:hAnsi="Arial" w:cs="Arial"/>
          <w:sz w:val="16"/>
          <w:szCs w:val="16"/>
        </w:rPr>
      </w:pPr>
    </w:p>
    <w:p w:rsidR="00E945B5" w:rsidRPr="00F359C3" w:rsidRDefault="00E945B5" w:rsidP="00E945B5">
      <w:pPr>
        <w:spacing w:after="0" w:line="240" w:lineRule="auto"/>
        <w:jc w:val="both"/>
        <w:rPr>
          <w:rFonts w:ascii="Arial" w:hAnsi="Arial" w:cs="Arial"/>
          <w:sz w:val="16"/>
          <w:szCs w:val="16"/>
        </w:rPr>
      </w:pPr>
      <w:r w:rsidRPr="00F359C3">
        <w:rPr>
          <w:rFonts w:ascii="Arial" w:hAnsi="Arial" w:cs="Arial"/>
          <w:sz w:val="16"/>
          <w:szCs w:val="16"/>
        </w:rPr>
        <w:t>И.о. главы муниципального  образования «Хохорск</w:t>
      </w:r>
      <w:r w:rsidRPr="00F359C3">
        <w:rPr>
          <w:rFonts w:cs="Arial"/>
          <w:sz w:val="16"/>
          <w:szCs w:val="16"/>
        </w:rPr>
        <w:t>»</w:t>
      </w:r>
    </w:p>
    <w:p w:rsidR="00E945B5" w:rsidRPr="00F359C3" w:rsidRDefault="00E945B5" w:rsidP="00E945B5">
      <w:pPr>
        <w:spacing w:line="240" w:lineRule="auto"/>
        <w:jc w:val="both"/>
        <w:rPr>
          <w:rFonts w:ascii="Arial" w:hAnsi="Arial" w:cs="Arial"/>
          <w:sz w:val="16"/>
          <w:szCs w:val="16"/>
        </w:rPr>
      </w:pPr>
      <w:r w:rsidRPr="00F359C3">
        <w:rPr>
          <w:rFonts w:ascii="Arial" w:hAnsi="Arial" w:cs="Arial"/>
          <w:sz w:val="16"/>
          <w:szCs w:val="16"/>
        </w:rPr>
        <w:t xml:space="preserve">С. В. </w:t>
      </w:r>
      <w:proofErr w:type="spellStart"/>
      <w:r w:rsidRPr="00F359C3">
        <w:rPr>
          <w:rFonts w:ascii="Arial" w:hAnsi="Arial" w:cs="Arial"/>
          <w:sz w:val="16"/>
          <w:szCs w:val="16"/>
        </w:rPr>
        <w:t>Ангаткина</w:t>
      </w:r>
      <w:proofErr w:type="spellEnd"/>
    </w:p>
    <w:p w:rsidR="00AA3053" w:rsidRPr="00F359C3" w:rsidRDefault="00AA3053" w:rsidP="00AA3053">
      <w:pPr>
        <w:spacing w:after="0" w:line="240" w:lineRule="auto"/>
        <w:ind w:left="709" w:hanging="709"/>
        <w:jc w:val="center"/>
        <w:rPr>
          <w:rFonts w:ascii="Arial" w:hAnsi="Arial" w:cs="Arial"/>
          <w:b/>
          <w:bCs/>
          <w:kern w:val="28"/>
          <w:sz w:val="16"/>
          <w:szCs w:val="16"/>
        </w:rPr>
      </w:pPr>
      <w:r w:rsidRPr="00F359C3">
        <w:rPr>
          <w:rFonts w:ascii="Arial" w:hAnsi="Arial" w:cs="Arial"/>
          <w:b/>
          <w:bCs/>
          <w:kern w:val="28"/>
          <w:sz w:val="16"/>
          <w:szCs w:val="16"/>
        </w:rPr>
        <w:t>07.11.2019 г. №50</w:t>
      </w:r>
    </w:p>
    <w:p w:rsidR="00AA3053" w:rsidRPr="00F359C3" w:rsidRDefault="00AA3053" w:rsidP="00AA3053">
      <w:pPr>
        <w:spacing w:after="0" w:line="240" w:lineRule="auto"/>
        <w:ind w:left="709" w:hanging="709"/>
        <w:jc w:val="center"/>
        <w:rPr>
          <w:rFonts w:ascii="Arial" w:hAnsi="Arial" w:cs="Arial"/>
          <w:b/>
          <w:bCs/>
          <w:kern w:val="28"/>
          <w:sz w:val="16"/>
          <w:szCs w:val="16"/>
        </w:rPr>
      </w:pPr>
      <w:r w:rsidRPr="00F359C3">
        <w:rPr>
          <w:rFonts w:ascii="Arial" w:hAnsi="Arial" w:cs="Arial"/>
          <w:b/>
          <w:bCs/>
          <w:kern w:val="28"/>
          <w:sz w:val="16"/>
          <w:szCs w:val="16"/>
        </w:rPr>
        <w:t>РОССИЙСКАЯ ФЕДЕРАЦИЯ</w:t>
      </w:r>
    </w:p>
    <w:p w:rsidR="00AA3053" w:rsidRPr="00F359C3" w:rsidRDefault="00AA3053" w:rsidP="00AA3053">
      <w:pPr>
        <w:spacing w:after="0" w:line="240" w:lineRule="auto"/>
        <w:ind w:left="709" w:hanging="709"/>
        <w:jc w:val="center"/>
        <w:rPr>
          <w:rFonts w:ascii="Arial" w:hAnsi="Arial" w:cs="Arial"/>
          <w:b/>
          <w:bCs/>
          <w:kern w:val="28"/>
          <w:sz w:val="16"/>
          <w:szCs w:val="16"/>
        </w:rPr>
      </w:pPr>
      <w:r w:rsidRPr="00F359C3">
        <w:rPr>
          <w:rFonts w:ascii="Arial" w:hAnsi="Arial" w:cs="Arial"/>
          <w:b/>
          <w:bCs/>
          <w:kern w:val="28"/>
          <w:sz w:val="16"/>
          <w:szCs w:val="16"/>
        </w:rPr>
        <w:t>ИРКУТСКАЯ ОБЛАСТЬ</w:t>
      </w:r>
    </w:p>
    <w:p w:rsidR="00AA3053" w:rsidRPr="00F359C3" w:rsidRDefault="00AA3053" w:rsidP="00AA3053">
      <w:pPr>
        <w:spacing w:after="0" w:line="240" w:lineRule="auto"/>
        <w:ind w:left="709" w:hanging="709"/>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ОБРАЗОВАНИЕ «БОХАНСКИЙ РАЙОН»</w:t>
      </w:r>
    </w:p>
    <w:p w:rsidR="00AA3053" w:rsidRPr="00F359C3" w:rsidRDefault="00AA3053" w:rsidP="00AA3053">
      <w:pPr>
        <w:spacing w:after="0" w:line="240" w:lineRule="auto"/>
        <w:ind w:left="709" w:hanging="709"/>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ОБРАЗОВАНИЕ «ХОХОРСК»</w:t>
      </w:r>
    </w:p>
    <w:p w:rsidR="00AA3053" w:rsidRPr="00F359C3" w:rsidRDefault="00AA3053" w:rsidP="00AA3053">
      <w:pPr>
        <w:spacing w:after="0" w:line="240" w:lineRule="auto"/>
        <w:ind w:left="709" w:hanging="709"/>
        <w:jc w:val="center"/>
        <w:rPr>
          <w:rFonts w:ascii="Arial" w:hAnsi="Arial" w:cs="Arial"/>
          <w:b/>
          <w:bCs/>
          <w:kern w:val="28"/>
          <w:sz w:val="16"/>
          <w:szCs w:val="16"/>
        </w:rPr>
      </w:pPr>
      <w:r w:rsidRPr="00F359C3">
        <w:rPr>
          <w:rFonts w:ascii="Arial" w:hAnsi="Arial" w:cs="Arial"/>
          <w:b/>
          <w:bCs/>
          <w:kern w:val="28"/>
          <w:sz w:val="16"/>
          <w:szCs w:val="16"/>
        </w:rPr>
        <w:t>ДУМА</w:t>
      </w:r>
    </w:p>
    <w:p w:rsidR="00AA3053" w:rsidRPr="00F359C3" w:rsidRDefault="00AA3053" w:rsidP="00AA3053">
      <w:pPr>
        <w:spacing w:after="0" w:line="240" w:lineRule="auto"/>
        <w:ind w:left="709" w:hanging="709"/>
        <w:jc w:val="center"/>
        <w:rPr>
          <w:rFonts w:ascii="Arial" w:hAnsi="Arial" w:cs="Arial"/>
          <w:b/>
          <w:bCs/>
          <w:kern w:val="28"/>
          <w:sz w:val="16"/>
          <w:szCs w:val="16"/>
        </w:rPr>
      </w:pPr>
      <w:r w:rsidRPr="00F359C3">
        <w:rPr>
          <w:rFonts w:ascii="Arial" w:hAnsi="Arial" w:cs="Arial"/>
          <w:b/>
          <w:bCs/>
          <w:kern w:val="28"/>
          <w:sz w:val="16"/>
          <w:szCs w:val="16"/>
        </w:rPr>
        <w:t>РЕШЕНИЕ</w:t>
      </w:r>
    </w:p>
    <w:p w:rsidR="00AA3053" w:rsidRPr="00F359C3" w:rsidRDefault="00AA3053" w:rsidP="00AA3053">
      <w:pPr>
        <w:spacing w:after="0" w:line="240" w:lineRule="auto"/>
        <w:ind w:left="709" w:hanging="709"/>
        <w:jc w:val="center"/>
        <w:rPr>
          <w:rFonts w:ascii="Arial" w:hAnsi="Arial" w:cs="Arial"/>
          <w:b/>
          <w:bCs/>
          <w:kern w:val="28"/>
          <w:sz w:val="16"/>
          <w:szCs w:val="16"/>
        </w:rPr>
      </w:pPr>
    </w:p>
    <w:p w:rsidR="00AA3053" w:rsidRPr="00F359C3" w:rsidRDefault="00AA3053" w:rsidP="00AA3053">
      <w:pPr>
        <w:spacing w:after="0" w:line="240" w:lineRule="auto"/>
        <w:ind w:left="709" w:hanging="709"/>
        <w:jc w:val="center"/>
        <w:rPr>
          <w:rFonts w:ascii="Arial" w:hAnsi="Arial" w:cs="Arial"/>
          <w:b/>
          <w:bCs/>
          <w:kern w:val="28"/>
          <w:sz w:val="16"/>
          <w:szCs w:val="16"/>
        </w:rPr>
      </w:pPr>
      <w:r w:rsidRPr="00F359C3">
        <w:rPr>
          <w:rFonts w:ascii="Arial" w:hAnsi="Arial" w:cs="Arial"/>
          <w:b/>
          <w:bCs/>
          <w:kern w:val="28"/>
          <w:sz w:val="16"/>
          <w:szCs w:val="16"/>
        </w:rPr>
        <w:t>О ВНЕСЕНИИ ИЗМЕНЕНИЙ В УСТАВ МУНИЦИПАЛЬНОГО ОБРАЗОВАНИЯ «ХОХОРСК»</w:t>
      </w:r>
    </w:p>
    <w:p w:rsidR="00AA3053" w:rsidRPr="00F359C3" w:rsidRDefault="00AA3053" w:rsidP="00AA3053">
      <w:pPr>
        <w:spacing w:after="0" w:line="240" w:lineRule="auto"/>
        <w:ind w:left="709" w:hanging="709"/>
        <w:jc w:val="both"/>
        <w:rPr>
          <w:rFonts w:ascii="Arial" w:hAnsi="Arial" w:cs="Arial"/>
          <w:bCs/>
          <w:kern w:val="28"/>
          <w:sz w:val="16"/>
          <w:szCs w:val="16"/>
        </w:rPr>
      </w:pPr>
    </w:p>
    <w:p w:rsidR="00AA3053" w:rsidRPr="00F359C3" w:rsidRDefault="00AA3053" w:rsidP="00AA3053">
      <w:pPr>
        <w:spacing w:after="0" w:line="240" w:lineRule="auto"/>
        <w:ind w:left="709" w:hanging="709"/>
        <w:jc w:val="both"/>
        <w:rPr>
          <w:rFonts w:ascii="Arial" w:hAnsi="Arial" w:cs="Arial"/>
          <w:bCs/>
          <w:kern w:val="28"/>
          <w:sz w:val="16"/>
          <w:szCs w:val="16"/>
        </w:rPr>
      </w:pPr>
    </w:p>
    <w:p w:rsidR="00AA3053" w:rsidRPr="00F359C3" w:rsidRDefault="00AA3053" w:rsidP="00AA3053">
      <w:pPr>
        <w:spacing w:after="0" w:line="240" w:lineRule="auto"/>
        <w:ind w:left="709" w:hanging="709"/>
        <w:jc w:val="both"/>
        <w:rPr>
          <w:rFonts w:ascii="Arial" w:hAnsi="Arial" w:cs="Arial"/>
          <w:bCs/>
          <w:kern w:val="28"/>
          <w:sz w:val="16"/>
          <w:szCs w:val="16"/>
        </w:rPr>
      </w:pPr>
      <w:r w:rsidRPr="00F359C3">
        <w:rPr>
          <w:rFonts w:ascii="Arial" w:hAnsi="Arial" w:cs="Arial"/>
          <w:bCs/>
          <w:kern w:val="28"/>
          <w:sz w:val="16"/>
          <w:szCs w:val="16"/>
        </w:rPr>
        <w:t xml:space="preserve">           </w:t>
      </w:r>
      <w:r w:rsidRPr="00F359C3">
        <w:rPr>
          <w:rFonts w:ascii="Arial" w:hAnsi="Arial" w:cs="Arial"/>
          <w:bCs/>
          <w:kern w:val="28"/>
          <w:sz w:val="16"/>
          <w:szCs w:val="16"/>
        </w:rPr>
        <w:tab/>
        <w:t>В  соответствии со ст. 7, 35, 44 Федерального закона от  06.10.2003 г. №131-ФЗ «Об общих принципах организации местного  самоуправления в Российской Федерации», Дума муниципального образования «Хохорск»</w:t>
      </w:r>
    </w:p>
    <w:p w:rsidR="00AA3053" w:rsidRPr="00F359C3" w:rsidRDefault="00AA3053" w:rsidP="00AA3053">
      <w:pPr>
        <w:spacing w:after="0" w:line="240" w:lineRule="auto"/>
        <w:ind w:left="709" w:hanging="709"/>
        <w:jc w:val="both"/>
        <w:rPr>
          <w:rFonts w:ascii="Arial" w:hAnsi="Arial" w:cs="Arial"/>
          <w:bCs/>
          <w:kern w:val="28"/>
          <w:sz w:val="16"/>
          <w:szCs w:val="16"/>
        </w:rPr>
      </w:pPr>
    </w:p>
    <w:p w:rsidR="00AA3053" w:rsidRPr="00F359C3" w:rsidRDefault="00AA3053" w:rsidP="00AA3053">
      <w:pPr>
        <w:spacing w:after="0" w:line="240" w:lineRule="auto"/>
        <w:ind w:left="709" w:hanging="709"/>
        <w:jc w:val="center"/>
        <w:rPr>
          <w:rFonts w:ascii="Arial" w:hAnsi="Arial" w:cs="Arial"/>
          <w:bCs/>
          <w:kern w:val="28"/>
          <w:sz w:val="16"/>
          <w:szCs w:val="16"/>
        </w:rPr>
      </w:pPr>
      <w:r w:rsidRPr="00F359C3">
        <w:rPr>
          <w:rFonts w:ascii="Arial" w:hAnsi="Arial" w:cs="Arial"/>
          <w:bCs/>
          <w:kern w:val="28"/>
          <w:sz w:val="16"/>
          <w:szCs w:val="16"/>
        </w:rPr>
        <w:t>РЕШИЛА:</w:t>
      </w:r>
    </w:p>
    <w:p w:rsidR="00AA3053" w:rsidRPr="00F359C3" w:rsidRDefault="00AA3053" w:rsidP="00AA3053">
      <w:pPr>
        <w:spacing w:after="0" w:line="240" w:lineRule="auto"/>
        <w:ind w:left="709" w:hanging="709"/>
        <w:jc w:val="both"/>
        <w:rPr>
          <w:rFonts w:ascii="Arial" w:hAnsi="Arial" w:cs="Arial"/>
          <w:sz w:val="16"/>
          <w:szCs w:val="16"/>
        </w:rPr>
      </w:pP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1. Внести в Устав муниципального образования «Хохорск» следующие изменения:</w:t>
      </w:r>
    </w:p>
    <w:p w:rsidR="00AA3053" w:rsidRPr="00F359C3" w:rsidRDefault="00AA3053" w:rsidP="00AA3053">
      <w:pPr>
        <w:spacing w:after="0" w:line="240" w:lineRule="auto"/>
        <w:jc w:val="both"/>
        <w:rPr>
          <w:rFonts w:ascii="Arial" w:hAnsi="Arial" w:cs="Arial"/>
          <w:sz w:val="16"/>
          <w:szCs w:val="16"/>
        </w:rPr>
      </w:pPr>
    </w:p>
    <w:p w:rsidR="00AA3053" w:rsidRPr="00F359C3" w:rsidRDefault="00AA3053" w:rsidP="00AA3053">
      <w:pPr>
        <w:spacing w:after="0" w:line="240" w:lineRule="auto"/>
        <w:jc w:val="both"/>
        <w:rPr>
          <w:rFonts w:ascii="Arial" w:hAnsi="Arial" w:cs="Arial"/>
          <w:b/>
          <w:sz w:val="16"/>
          <w:szCs w:val="16"/>
        </w:rPr>
      </w:pPr>
      <w:r w:rsidRPr="00F359C3">
        <w:rPr>
          <w:rFonts w:ascii="Arial" w:hAnsi="Arial" w:cs="Arial"/>
          <w:b/>
          <w:sz w:val="16"/>
          <w:szCs w:val="16"/>
        </w:rPr>
        <w:t>1.1. Статья 6 Вопросы местного значения Поселения</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1.1.1 пункт 18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w:t>
      </w:r>
    </w:p>
    <w:p w:rsidR="00AA3053" w:rsidRPr="00F359C3" w:rsidRDefault="00AA3053" w:rsidP="00AA3053">
      <w:pPr>
        <w:spacing w:after="0" w:line="240" w:lineRule="auto"/>
        <w:jc w:val="both"/>
        <w:rPr>
          <w:rFonts w:ascii="Arial" w:hAnsi="Arial" w:cs="Arial"/>
          <w:b/>
          <w:color w:val="FF0000"/>
          <w:sz w:val="16"/>
          <w:szCs w:val="16"/>
        </w:rPr>
      </w:pPr>
    </w:p>
    <w:p w:rsidR="00AA3053" w:rsidRPr="00F359C3" w:rsidRDefault="00AA3053" w:rsidP="00AA3053">
      <w:pPr>
        <w:pStyle w:val="4"/>
        <w:spacing w:before="0" w:after="0"/>
        <w:jc w:val="both"/>
        <w:rPr>
          <w:rFonts w:cs="Arial"/>
          <w:i w:val="0"/>
          <w:color w:val="000000"/>
          <w:sz w:val="16"/>
          <w:szCs w:val="16"/>
        </w:rPr>
      </w:pPr>
      <w:r w:rsidRPr="00F359C3">
        <w:rPr>
          <w:rFonts w:cs="Arial"/>
          <w:i w:val="0"/>
          <w:sz w:val="16"/>
          <w:szCs w:val="16"/>
        </w:rPr>
        <w:t xml:space="preserve">1.2. Статья 9 </w:t>
      </w:r>
      <w:r w:rsidRPr="00F359C3">
        <w:rPr>
          <w:rFonts w:cs="Arial"/>
          <w:i w:val="0"/>
          <w:color w:val="000000"/>
          <w:sz w:val="16"/>
          <w:szCs w:val="16"/>
        </w:rPr>
        <w:t>Привлечение населения к выполнению социально значимых для Поселения работ</w:t>
      </w:r>
    </w:p>
    <w:p w:rsidR="00AA3053" w:rsidRPr="00F359C3" w:rsidRDefault="00AA3053" w:rsidP="00AA3053">
      <w:pPr>
        <w:spacing w:after="0" w:line="240" w:lineRule="auto"/>
        <w:jc w:val="both"/>
        <w:rPr>
          <w:rFonts w:ascii="Arial" w:hAnsi="Arial" w:cs="Arial"/>
          <w:b/>
          <w:sz w:val="16"/>
          <w:szCs w:val="16"/>
        </w:rPr>
      </w:pPr>
      <w:r w:rsidRPr="00F359C3">
        <w:rPr>
          <w:rFonts w:ascii="Arial" w:hAnsi="Arial" w:cs="Arial"/>
          <w:sz w:val="16"/>
          <w:szCs w:val="16"/>
        </w:rPr>
        <w:t>1.2.1 часть 1</w:t>
      </w:r>
      <w:r w:rsidRPr="00F359C3">
        <w:rPr>
          <w:rFonts w:ascii="Arial" w:hAnsi="Arial" w:cs="Arial"/>
          <w:b/>
          <w:sz w:val="16"/>
          <w:szCs w:val="16"/>
        </w:rPr>
        <w:t xml:space="preserve"> </w:t>
      </w:r>
      <w:r w:rsidRPr="00F359C3">
        <w:rPr>
          <w:rFonts w:ascii="Arial" w:hAnsi="Arial" w:cs="Arial"/>
          <w:sz w:val="16"/>
          <w:szCs w:val="16"/>
        </w:rPr>
        <w:t xml:space="preserve"> изложить в следующей редакции  </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lastRenderedPageBreak/>
        <w:t xml:space="preserve">«1. </w:t>
      </w:r>
      <w:proofErr w:type="gramStart"/>
      <w:r w:rsidRPr="00F359C3">
        <w:rPr>
          <w:rFonts w:ascii="Arial" w:hAnsi="Arial" w:cs="Arial"/>
          <w:sz w:val="16"/>
          <w:szCs w:val="16"/>
        </w:rPr>
        <w:t>Органы местного самоуправления поселений,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roofErr w:type="gramEnd"/>
    </w:p>
    <w:p w:rsidR="00AA3053" w:rsidRPr="00F359C3" w:rsidRDefault="00AA3053" w:rsidP="00AA3053">
      <w:pPr>
        <w:spacing w:after="0" w:line="240" w:lineRule="auto"/>
        <w:jc w:val="both"/>
        <w:rPr>
          <w:rFonts w:ascii="Arial" w:hAnsi="Arial" w:cs="Arial"/>
          <w:sz w:val="16"/>
          <w:szCs w:val="16"/>
        </w:rPr>
      </w:pPr>
    </w:p>
    <w:p w:rsidR="00AA3053" w:rsidRPr="00F359C3" w:rsidRDefault="00AA3053" w:rsidP="00AA3053">
      <w:pPr>
        <w:spacing w:after="0" w:line="240" w:lineRule="auto"/>
        <w:jc w:val="both"/>
        <w:rPr>
          <w:rFonts w:ascii="Arial" w:hAnsi="Arial" w:cs="Arial"/>
          <w:b/>
          <w:sz w:val="16"/>
          <w:szCs w:val="16"/>
        </w:rPr>
      </w:pPr>
      <w:r w:rsidRPr="00F359C3">
        <w:rPr>
          <w:rFonts w:ascii="Arial" w:hAnsi="Arial" w:cs="Arial"/>
          <w:b/>
          <w:sz w:val="16"/>
          <w:szCs w:val="16"/>
        </w:rPr>
        <w:t>1.3. Статья 21.1. Сход граждан</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b/>
          <w:sz w:val="16"/>
          <w:szCs w:val="16"/>
        </w:rPr>
        <w:t xml:space="preserve">1.3.1. часть 2 </w:t>
      </w:r>
      <w:r w:rsidRPr="00F359C3">
        <w:rPr>
          <w:rFonts w:ascii="Arial" w:hAnsi="Arial" w:cs="Arial"/>
          <w:sz w:val="16"/>
          <w:szCs w:val="16"/>
        </w:rPr>
        <w:t xml:space="preserve">изложить в  следующей  редакции   </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F359C3">
        <w:rPr>
          <w:rFonts w:ascii="Arial" w:hAnsi="Arial" w:cs="Arial"/>
          <w:sz w:val="16"/>
          <w:szCs w:val="16"/>
        </w:rPr>
        <w:t>,</w:t>
      </w:r>
      <w:proofErr w:type="gramEnd"/>
      <w:r w:rsidRPr="00F359C3">
        <w:rPr>
          <w:rFonts w:ascii="Arial" w:hAnsi="Arial" w:cs="Arial"/>
          <w:sz w:val="16"/>
          <w:szCs w:val="1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предыдущих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359C3">
        <w:rPr>
          <w:rFonts w:ascii="Arial" w:hAnsi="Arial" w:cs="Arial"/>
          <w:sz w:val="16"/>
          <w:szCs w:val="16"/>
        </w:rPr>
        <w:t>.»;</w:t>
      </w:r>
      <w:proofErr w:type="gramEnd"/>
    </w:p>
    <w:p w:rsidR="00AA3053" w:rsidRPr="00F359C3" w:rsidRDefault="00AA3053" w:rsidP="00AA3053">
      <w:pPr>
        <w:spacing w:after="0" w:line="240" w:lineRule="auto"/>
        <w:jc w:val="both"/>
        <w:rPr>
          <w:rFonts w:ascii="Arial" w:hAnsi="Arial" w:cs="Arial"/>
          <w:sz w:val="16"/>
          <w:szCs w:val="16"/>
        </w:rPr>
      </w:pPr>
    </w:p>
    <w:p w:rsidR="00AA3053" w:rsidRPr="00F359C3" w:rsidRDefault="00AA3053" w:rsidP="00AA3053">
      <w:pPr>
        <w:pStyle w:val="ConsNormal"/>
        <w:ind w:left="-567" w:right="283" w:firstLine="709"/>
        <w:jc w:val="both"/>
        <w:rPr>
          <w:b/>
          <w:sz w:val="16"/>
          <w:szCs w:val="16"/>
        </w:rPr>
      </w:pPr>
      <w:r w:rsidRPr="00F359C3">
        <w:rPr>
          <w:b/>
          <w:sz w:val="16"/>
          <w:szCs w:val="16"/>
        </w:rPr>
        <w:t xml:space="preserve">1.4. </w:t>
      </w:r>
      <w:proofErr w:type="gramStart"/>
      <w:r w:rsidRPr="00F359C3">
        <w:rPr>
          <w:b/>
          <w:sz w:val="16"/>
          <w:szCs w:val="16"/>
        </w:rPr>
        <w:t xml:space="preserve">Статья  29 (Депутат Думы Поселения, гарантии и права при </w:t>
      </w:r>
      <w:proofErr w:type="gramEnd"/>
    </w:p>
    <w:p w:rsidR="00AA3053" w:rsidRPr="00F359C3" w:rsidRDefault="00AA3053" w:rsidP="00AA3053">
      <w:pPr>
        <w:pStyle w:val="ConsNormal"/>
        <w:ind w:left="-567" w:right="283" w:firstLine="709"/>
        <w:jc w:val="both"/>
        <w:rPr>
          <w:b/>
          <w:sz w:val="16"/>
          <w:szCs w:val="16"/>
        </w:rPr>
      </w:pPr>
      <w:r w:rsidRPr="00F359C3">
        <w:rPr>
          <w:b/>
          <w:sz w:val="16"/>
          <w:szCs w:val="16"/>
        </w:rPr>
        <w:t xml:space="preserve"> </w:t>
      </w:r>
      <w:proofErr w:type="gramStart"/>
      <w:r w:rsidRPr="00F359C3">
        <w:rPr>
          <w:b/>
          <w:sz w:val="16"/>
          <w:szCs w:val="16"/>
        </w:rPr>
        <w:t>осуществлении</w:t>
      </w:r>
      <w:proofErr w:type="gramEnd"/>
      <w:r w:rsidRPr="00F359C3">
        <w:rPr>
          <w:b/>
          <w:sz w:val="16"/>
          <w:szCs w:val="16"/>
        </w:rPr>
        <w:t xml:space="preserve"> полномочий депутата)</w:t>
      </w:r>
    </w:p>
    <w:p w:rsidR="00AA3053" w:rsidRPr="00F359C3" w:rsidRDefault="00AA3053" w:rsidP="00AA3053">
      <w:pPr>
        <w:pStyle w:val="ConsNormal"/>
        <w:ind w:left="-567" w:right="283" w:firstLine="709"/>
        <w:jc w:val="both"/>
        <w:rPr>
          <w:sz w:val="16"/>
          <w:szCs w:val="16"/>
        </w:rPr>
      </w:pPr>
      <w:r w:rsidRPr="00F359C3">
        <w:rPr>
          <w:b/>
          <w:sz w:val="16"/>
          <w:szCs w:val="16"/>
        </w:rPr>
        <w:t xml:space="preserve">1.4.1. часть  19 </w:t>
      </w:r>
      <w:r w:rsidRPr="00F359C3">
        <w:rPr>
          <w:sz w:val="16"/>
          <w:szCs w:val="16"/>
        </w:rPr>
        <w:t xml:space="preserve"> изложить в следующей редакции:  </w:t>
      </w:r>
    </w:p>
    <w:p w:rsidR="00AA3053" w:rsidRPr="00F359C3" w:rsidRDefault="00AA3053" w:rsidP="00AA3053">
      <w:pPr>
        <w:pStyle w:val="ConsNormal"/>
        <w:ind w:right="283" w:firstLine="0"/>
        <w:jc w:val="both"/>
        <w:rPr>
          <w:sz w:val="16"/>
          <w:szCs w:val="16"/>
        </w:rPr>
      </w:pPr>
      <w:r w:rsidRPr="00F359C3">
        <w:rPr>
          <w:sz w:val="16"/>
          <w:szCs w:val="16"/>
        </w:rPr>
        <w:t xml:space="preserve">«19.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№273 – ФЗ «О противодействии коррупции» и другими федеральными законами. </w:t>
      </w:r>
      <w:proofErr w:type="gramStart"/>
      <w:r w:rsidRPr="00F359C3">
        <w:rPr>
          <w:sz w:val="16"/>
          <w:szCs w:val="16"/>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 года №230 – ФЗ «О контроле за соответствием расходов лиц, замещающих государственные должности, и иных лиц их доходам», Федеральным законом от</w:t>
      </w:r>
      <w:proofErr w:type="gramEnd"/>
      <w:r w:rsidRPr="00F359C3">
        <w:rPr>
          <w:sz w:val="16"/>
          <w:szCs w:val="16"/>
        </w:rPr>
        <w:t xml:space="preserve"> 7 мая 2013 года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roofErr w:type="gramStart"/>
      <w:r w:rsidRPr="00F359C3">
        <w:rPr>
          <w:sz w:val="16"/>
          <w:szCs w:val="16"/>
        </w:rPr>
        <w:t>.»;</w:t>
      </w:r>
      <w:proofErr w:type="gramEnd"/>
    </w:p>
    <w:p w:rsidR="00AA3053" w:rsidRPr="00F359C3" w:rsidRDefault="00AA3053" w:rsidP="00AA3053">
      <w:pPr>
        <w:pStyle w:val="ConsNormal"/>
        <w:ind w:left="-567" w:right="283" w:firstLine="709"/>
        <w:jc w:val="both"/>
        <w:rPr>
          <w:b/>
          <w:sz w:val="16"/>
          <w:szCs w:val="16"/>
        </w:rPr>
      </w:pPr>
    </w:p>
    <w:p w:rsidR="00AA3053" w:rsidRPr="00F359C3" w:rsidRDefault="00AA3053" w:rsidP="00AA3053">
      <w:pPr>
        <w:pStyle w:val="ConsNormal"/>
        <w:ind w:left="-567" w:right="283" w:firstLine="709"/>
        <w:jc w:val="both"/>
        <w:rPr>
          <w:sz w:val="16"/>
          <w:szCs w:val="16"/>
        </w:rPr>
      </w:pPr>
      <w:r w:rsidRPr="00F359C3">
        <w:rPr>
          <w:b/>
          <w:sz w:val="16"/>
          <w:szCs w:val="16"/>
        </w:rPr>
        <w:t xml:space="preserve">1.4.2. часть  19.4. </w:t>
      </w:r>
      <w:r w:rsidRPr="00F359C3">
        <w:rPr>
          <w:sz w:val="16"/>
          <w:szCs w:val="16"/>
        </w:rPr>
        <w:t>после слов</w:t>
      </w:r>
      <w:r w:rsidRPr="00F359C3">
        <w:rPr>
          <w:b/>
          <w:sz w:val="16"/>
          <w:szCs w:val="16"/>
        </w:rPr>
        <w:t xml:space="preserve"> </w:t>
      </w:r>
      <w:r w:rsidRPr="00F359C3">
        <w:rPr>
          <w:sz w:val="16"/>
          <w:szCs w:val="16"/>
        </w:rPr>
        <w:t xml:space="preserve"> «выборного должностного лица местного  </w:t>
      </w:r>
    </w:p>
    <w:p w:rsidR="00AA3053" w:rsidRPr="00F359C3" w:rsidRDefault="00AA3053" w:rsidP="00AA3053">
      <w:pPr>
        <w:pStyle w:val="ConsNormal"/>
        <w:ind w:left="-567" w:right="283" w:firstLine="709"/>
        <w:jc w:val="both"/>
        <w:rPr>
          <w:sz w:val="16"/>
          <w:szCs w:val="16"/>
        </w:rPr>
      </w:pPr>
      <w:r w:rsidRPr="00F359C3">
        <w:rPr>
          <w:sz w:val="16"/>
          <w:szCs w:val="16"/>
        </w:rPr>
        <w:t xml:space="preserve">самоуправления» дополнить словами «или применении в отношении </w:t>
      </w:r>
      <w:proofErr w:type="gramStart"/>
      <w:r w:rsidRPr="00F359C3">
        <w:rPr>
          <w:sz w:val="16"/>
          <w:szCs w:val="16"/>
        </w:rPr>
        <w:t>указанных</w:t>
      </w:r>
      <w:proofErr w:type="gramEnd"/>
      <w:r w:rsidRPr="00F359C3">
        <w:rPr>
          <w:sz w:val="16"/>
          <w:szCs w:val="16"/>
        </w:rPr>
        <w:t xml:space="preserve">  </w:t>
      </w:r>
    </w:p>
    <w:p w:rsidR="00AA3053" w:rsidRPr="00F359C3" w:rsidRDefault="00AA3053" w:rsidP="00AA3053">
      <w:pPr>
        <w:pStyle w:val="ConsNormal"/>
        <w:ind w:left="-567" w:right="283" w:firstLine="709"/>
        <w:jc w:val="both"/>
        <w:rPr>
          <w:sz w:val="16"/>
          <w:szCs w:val="16"/>
        </w:rPr>
      </w:pPr>
      <w:r w:rsidRPr="00F359C3">
        <w:rPr>
          <w:sz w:val="16"/>
          <w:szCs w:val="16"/>
        </w:rPr>
        <w:t>лиц   иной  меры ответственности»</w:t>
      </w:r>
    </w:p>
    <w:p w:rsidR="00AA3053" w:rsidRPr="00F359C3" w:rsidRDefault="00AA3053" w:rsidP="00AA3053">
      <w:pPr>
        <w:pStyle w:val="ConsNormal"/>
        <w:ind w:left="-567" w:right="283" w:firstLine="709"/>
        <w:jc w:val="both"/>
        <w:rPr>
          <w:sz w:val="16"/>
          <w:szCs w:val="16"/>
        </w:rPr>
      </w:pPr>
    </w:p>
    <w:p w:rsidR="00AA3053" w:rsidRPr="00F359C3" w:rsidRDefault="00AA3053" w:rsidP="00AA3053">
      <w:pPr>
        <w:pStyle w:val="ConsNormal"/>
        <w:ind w:right="283" w:firstLine="0"/>
        <w:jc w:val="both"/>
        <w:rPr>
          <w:b/>
          <w:sz w:val="16"/>
          <w:szCs w:val="16"/>
        </w:rPr>
      </w:pPr>
      <w:r w:rsidRPr="00F359C3">
        <w:rPr>
          <w:b/>
          <w:sz w:val="16"/>
          <w:szCs w:val="16"/>
        </w:rPr>
        <w:t>1.4.3. статью дополнить частью 19.4.1. следующего содержания:</w:t>
      </w:r>
    </w:p>
    <w:p w:rsidR="00AA3053" w:rsidRPr="00F359C3" w:rsidRDefault="00AA3053" w:rsidP="00AA3053">
      <w:pPr>
        <w:pStyle w:val="ConsNormal"/>
        <w:ind w:right="283" w:firstLine="0"/>
        <w:jc w:val="both"/>
        <w:rPr>
          <w:sz w:val="16"/>
          <w:szCs w:val="16"/>
        </w:rPr>
      </w:pPr>
      <w:r w:rsidRPr="00F359C3">
        <w:rPr>
          <w:b/>
          <w:sz w:val="16"/>
          <w:szCs w:val="16"/>
        </w:rPr>
        <w:t xml:space="preserve">«19.4.1. </w:t>
      </w:r>
      <w:proofErr w:type="gramStart"/>
      <w:r w:rsidRPr="00F359C3">
        <w:rPr>
          <w:sz w:val="16"/>
          <w:szCs w:val="16"/>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A3053" w:rsidRPr="00F359C3" w:rsidRDefault="00AA3053" w:rsidP="00AA3053">
      <w:pPr>
        <w:pStyle w:val="ConsNormal"/>
        <w:ind w:right="283" w:firstLine="0"/>
        <w:jc w:val="both"/>
        <w:rPr>
          <w:sz w:val="16"/>
          <w:szCs w:val="16"/>
        </w:rPr>
      </w:pPr>
      <w:r w:rsidRPr="00F359C3">
        <w:rPr>
          <w:sz w:val="16"/>
          <w:szCs w:val="16"/>
        </w:rPr>
        <w:lastRenderedPageBreak/>
        <w:t>1) предупреждение;</w:t>
      </w:r>
    </w:p>
    <w:p w:rsidR="00AA3053" w:rsidRPr="00F359C3" w:rsidRDefault="00AA3053" w:rsidP="00AA3053">
      <w:pPr>
        <w:pStyle w:val="ConsNormal"/>
        <w:ind w:right="283" w:firstLine="0"/>
        <w:jc w:val="both"/>
        <w:rPr>
          <w:sz w:val="16"/>
          <w:szCs w:val="16"/>
        </w:rPr>
      </w:pPr>
      <w:r w:rsidRPr="00F359C3">
        <w:rPr>
          <w:sz w:val="16"/>
          <w:szCs w:val="1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местного самоуправления, выборном органе местного самоуправления до прекращения срока его полномочий;</w:t>
      </w:r>
    </w:p>
    <w:p w:rsidR="00AA3053" w:rsidRPr="00F359C3" w:rsidRDefault="00AA3053" w:rsidP="00AA3053">
      <w:pPr>
        <w:pStyle w:val="ConsNormal"/>
        <w:ind w:right="283" w:firstLine="0"/>
        <w:jc w:val="both"/>
        <w:rPr>
          <w:sz w:val="16"/>
          <w:szCs w:val="16"/>
        </w:rPr>
      </w:pPr>
      <w:r w:rsidRPr="00F359C3">
        <w:rPr>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3053" w:rsidRPr="00F359C3" w:rsidRDefault="00AA3053" w:rsidP="00AA3053">
      <w:pPr>
        <w:pStyle w:val="ConsNormal"/>
        <w:ind w:right="283" w:firstLine="0"/>
        <w:jc w:val="both"/>
        <w:rPr>
          <w:sz w:val="16"/>
          <w:szCs w:val="16"/>
        </w:rPr>
      </w:pPr>
      <w:r w:rsidRPr="00F359C3">
        <w:rPr>
          <w:sz w:val="16"/>
          <w:szCs w:val="1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A3053" w:rsidRPr="00F359C3" w:rsidRDefault="00AA3053" w:rsidP="00AA3053">
      <w:pPr>
        <w:pStyle w:val="ConsNormal"/>
        <w:ind w:right="283" w:firstLine="0"/>
        <w:jc w:val="both"/>
        <w:rPr>
          <w:b/>
          <w:sz w:val="16"/>
          <w:szCs w:val="16"/>
        </w:rPr>
      </w:pPr>
      <w:r w:rsidRPr="00F359C3">
        <w:rPr>
          <w:sz w:val="16"/>
          <w:szCs w:val="16"/>
        </w:rPr>
        <w:t xml:space="preserve">5) запрет исполнять полномочия на постоянной основе до прекращения срока его полномочий. </w:t>
      </w:r>
    </w:p>
    <w:p w:rsidR="00AA3053" w:rsidRPr="00F359C3" w:rsidRDefault="00AA3053" w:rsidP="00AA3053">
      <w:pPr>
        <w:pStyle w:val="ConsNormal"/>
        <w:ind w:right="283" w:firstLine="0"/>
        <w:jc w:val="both"/>
        <w:rPr>
          <w:b/>
          <w:sz w:val="16"/>
          <w:szCs w:val="16"/>
        </w:rPr>
      </w:pPr>
      <w:r w:rsidRPr="00F359C3">
        <w:rPr>
          <w:b/>
          <w:sz w:val="16"/>
          <w:szCs w:val="16"/>
        </w:rPr>
        <w:t>1.4.4. статью дополнить частью 19.4.2. следующего содержания:</w:t>
      </w:r>
    </w:p>
    <w:p w:rsidR="00AA3053" w:rsidRPr="00F359C3" w:rsidRDefault="00AA3053" w:rsidP="00AA3053">
      <w:pPr>
        <w:pStyle w:val="ConsNormal"/>
        <w:ind w:right="283" w:firstLine="0"/>
        <w:jc w:val="both"/>
        <w:rPr>
          <w:sz w:val="16"/>
          <w:szCs w:val="16"/>
        </w:rPr>
      </w:pPr>
      <w:r w:rsidRPr="00F359C3">
        <w:rPr>
          <w:sz w:val="16"/>
          <w:szCs w:val="16"/>
        </w:rPr>
        <w:t>«19.4.2.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19.4.1 настоящей статьи, определяется муниципальным правовым актом в соответствии с законом Иркутской области</w:t>
      </w:r>
      <w:proofErr w:type="gramStart"/>
      <w:r w:rsidRPr="00F359C3">
        <w:rPr>
          <w:sz w:val="16"/>
          <w:szCs w:val="16"/>
        </w:rPr>
        <w:t>.»</w:t>
      </w:r>
      <w:proofErr w:type="gramEnd"/>
    </w:p>
    <w:p w:rsidR="00AA3053" w:rsidRPr="00F359C3" w:rsidRDefault="00AA3053" w:rsidP="00AA3053">
      <w:pPr>
        <w:pStyle w:val="ConsNormal"/>
        <w:ind w:right="283" w:firstLine="0"/>
        <w:jc w:val="both"/>
        <w:rPr>
          <w:b/>
          <w:sz w:val="16"/>
          <w:szCs w:val="16"/>
        </w:rPr>
      </w:pPr>
      <w:r w:rsidRPr="00F359C3">
        <w:rPr>
          <w:b/>
          <w:sz w:val="16"/>
          <w:szCs w:val="16"/>
        </w:rPr>
        <w:t>1.5. Статья 31. Глава Поселения</w:t>
      </w:r>
    </w:p>
    <w:p w:rsidR="00AA3053" w:rsidRPr="00F359C3" w:rsidRDefault="00AA3053" w:rsidP="00AA3053">
      <w:pPr>
        <w:pStyle w:val="ConsNormal"/>
        <w:ind w:right="283" w:firstLine="0"/>
        <w:jc w:val="both"/>
        <w:rPr>
          <w:b/>
          <w:sz w:val="16"/>
          <w:szCs w:val="16"/>
        </w:rPr>
      </w:pPr>
      <w:r w:rsidRPr="00F359C3">
        <w:rPr>
          <w:b/>
          <w:sz w:val="16"/>
          <w:szCs w:val="16"/>
        </w:rPr>
        <w:t>1.5.1. часть 4 дополнить пунктом 4.1.</w:t>
      </w:r>
    </w:p>
    <w:p w:rsidR="00AA3053" w:rsidRPr="00F359C3" w:rsidRDefault="00AA3053" w:rsidP="00AA3053">
      <w:pPr>
        <w:pStyle w:val="ConsNormal"/>
        <w:ind w:right="283" w:firstLine="0"/>
        <w:jc w:val="both"/>
        <w:rPr>
          <w:sz w:val="16"/>
          <w:szCs w:val="16"/>
        </w:rPr>
      </w:pPr>
      <w:r w:rsidRPr="00F359C3">
        <w:rPr>
          <w:sz w:val="16"/>
          <w:szCs w:val="16"/>
        </w:rPr>
        <w:t xml:space="preserve">«4.1. </w:t>
      </w:r>
      <w:proofErr w:type="gramStart"/>
      <w:r w:rsidRPr="00F359C3">
        <w:rPr>
          <w:sz w:val="16"/>
          <w:szCs w:val="16"/>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 131-ФЗ «Об</w:t>
      </w:r>
      <w:proofErr w:type="gramEnd"/>
      <w:r w:rsidRPr="00F359C3">
        <w:rPr>
          <w:sz w:val="16"/>
          <w:szCs w:val="16"/>
        </w:rPr>
        <w:t xml:space="preserve"> общих </w:t>
      </w:r>
      <w:proofErr w:type="gramStart"/>
      <w:r w:rsidRPr="00F359C3">
        <w:rPr>
          <w:sz w:val="16"/>
          <w:szCs w:val="16"/>
        </w:rPr>
        <w:t>принципах</w:t>
      </w:r>
      <w:proofErr w:type="gramEnd"/>
      <w:r w:rsidRPr="00F359C3">
        <w:rPr>
          <w:sz w:val="16"/>
          <w:szCs w:val="16"/>
        </w:rPr>
        <w:t xml:space="preserve"> организации местного самоуправления в Российской Федерации».</w:t>
      </w:r>
    </w:p>
    <w:p w:rsidR="00AA3053" w:rsidRPr="00F359C3" w:rsidRDefault="00AA3053" w:rsidP="00AA3053">
      <w:pPr>
        <w:pStyle w:val="ConsNormal"/>
        <w:ind w:right="283" w:firstLine="0"/>
        <w:jc w:val="both"/>
        <w:rPr>
          <w:b/>
          <w:sz w:val="16"/>
          <w:szCs w:val="16"/>
        </w:rPr>
      </w:pPr>
      <w:r w:rsidRPr="00F359C3">
        <w:rPr>
          <w:sz w:val="16"/>
          <w:szCs w:val="16"/>
        </w:rPr>
        <w:t>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AA3053" w:rsidRPr="00F359C3" w:rsidRDefault="00AA3053" w:rsidP="00AA3053">
      <w:pPr>
        <w:pStyle w:val="ConsNormal"/>
        <w:ind w:right="283" w:firstLine="0"/>
        <w:jc w:val="both"/>
        <w:rPr>
          <w:sz w:val="16"/>
          <w:szCs w:val="16"/>
        </w:rPr>
      </w:pPr>
    </w:p>
    <w:p w:rsidR="00AA3053" w:rsidRPr="00F359C3" w:rsidRDefault="00AA3053" w:rsidP="00AA3053">
      <w:pPr>
        <w:spacing w:after="0" w:line="240" w:lineRule="auto"/>
        <w:jc w:val="both"/>
        <w:rPr>
          <w:rFonts w:ascii="Arial" w:hAnsi="Arial" w:cs="Arial"/>
          <w:b/>
          <w:sz w:val="16"/>
          <w:szCs w:val="16"/>
        </w:rPr>
      </w:pPr>
      <w:r w:rsidRPr="00F359C3">
        <w:rPr>
          <w:rFonts w:ascii="Arial" w:hAnsi="Arial" w:cs="Arial"/>
          <w:b/>
          <w:sz w:val="16"/>
          <w:szCs w:val="16"/>
        </w:rPr>
        <w:t>1.6. Статья 40. Внесение изменений и дополнений в Устав</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1.6.1. дополнить абзацем 2 следующего содержания:</w:t>
      </w:r>
    </w:p>
    <w:p w:rsidR="00AA3053" w:rsidRPr="00F359C3" w:rsidRDefault="00AA3053" w:rsidP="00AA3053">
      <w:pPr>
        <w:spacing w:after="0" w:line="240" w:lineRule="auto"/>
        <w:jc w:val="both"/>
        <w:rPr>
          <w:rFonts w:ascii="Arial" w:hAnsi="Arial" w:cs="Arial"/>
          <w:sz w:val="16"/>
          <w:szCs w:val="16"/>
        </w:rPr>
      </w:pPr>
      <w:proofErr w:type="gramStart"/>
      <w:r w:rsidRPr="00F359C3">
        <w:rPr>
          <w:rFonts w:ascii="Arial" w:hAnsi="Arial" w:cs="Arial"/>
          <w:sz w:val="16"/>
          <w:szCs w:val="16"/>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«Хохорск» вправе использовать официальный портал Минюста России «Нормативные правовые акты в Российской Федерации» (</w:t>
      </w:r>
      <w:hyperlink r:id="rId5" w:history="1">
        <w:r w:rsidRPr="00F359C3">
          <w:rPr>
            <w:rFonts w:ascii="Arial" w:hAnsi="Arial" w:cs="Arial"/>
            <w:sz w:val="16"/>
            <w:szCs w:val="16"/>
          </w:rPr>
          <w:t>http://pravo-minjust.ru</w:t>
        </w:r>
      </w:hyperlink>
      <w:r w:rsidRPr="00F359C3">
        <w:rPr>
          <w:rFonts w:ascii="Arial" w:hAnsi="Arial" w:cs="Arial"/>
          <w:sz w:val="16"/>
          <w:szCs w:val="16"/>
        </w:rPr>
        <w:t xml:space="preserve">, </w:t>
      </w:r>
      <w:hyperlink r:id="rId6" w:history="1">
        <w:r w:rsidRPr="00F359C3">
          <w:rPr>
            <w:rFonts w:ascii="Arial" w:hAnsi="Arial" w:cs="Arial"/>
            <w:sz w:val="16"/>
            <w:szCs w:val="16"/>
          </w:rPr>
          <w:t>http://право-минюст.рф</w:t>
        </w:r>
      </w:hyperlink>
      <w:r w:rsidRPr="00F359C3">
        <w:rPr>
          <w:rFonts w:ascii="Arial" w:hAnsi="Arial" w:cs="Arial"/>
          <w:sz w:val="16"/>
          <w:szCs w:val="16"/>
        </w:rPr>
        <w:t>, регистрация в качестве сетевого издания:</w:t>
      </w:r>
      <w:proofErr w:type="gramEnd"/>
      <w:r w:rsidRPr="00F359C3">
        <w:rPr>
          <w:rFonts w:ascii="Arial" w:hAnsi="Arial" w:cs="Arial"/>
          <w:sz w:val="16"/>
          <w:szCs w:val="16"/>
        </w:rPr>
        <w:t xml:space="preserve"> </w:t>
      </w:r>
      <w:proofErr w:type="gramStart"/>
      <w:r w:rsidRPr="00F359C3">
        <w:rPr>
          <w:rFonts w:ascii="Arial" w:hAnsi="Arial" w:cs="Arial"/>
          <w:sz w:val="16"/>
          <w:szCs w:val="16"/>
        </w:rPr>
        <w:t>Эл № ФС77-72471 от 05.03.2018).</w:t>
      </w:r>
      <w:proofErr w:type="gramEnd"/>
      <w:r w:rsidRPr="00F359C3">
        <w:rPr>
          <w:rFonts w:ascii="Arial" w:hAnsi="Arial" w:cs="Arial"/>
          <w:sz w:val="16"/>
          <w:szCs w:val="16"/>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Pr="00F359C3">
        <w:rPr>
          <w:rFonts w:ascii="Arial" w:hAnsi="Arial" w:cs="Arial"/>
          <w:sz w:val="16"/>
          <w:szCs w:val="16"/>
        </w:rPr>
        <w:t>.»;</w:t>
      </w:r>
      <w:proofErr w:type="gramEnd"/>
    </w:p>
    <w:p w:rsidR="00AA3053" w:rsidRPr="00F359C3" w:rsidRDefault="00AA3053" w:rsidP="00AA3053">
      <w:pPr>
        <w:spacing w:after="0" w:line="240" w:lineRule="auto"/>
        <w:jc w:val="both"/>
        <w:rPr>
          <w:rFonts w:ascii="Arial" w:hAnsi="Arial" w:cs="Arial"/>
          <w:b/>
          <w:sz w:val="16"/>
          <w:szCs w:val="16"/>
        </w:rPr>
      </w:pPr>
      <w:r w:rsidRPr="00F359C3">
        <w:rPr>
          <w:rFonts w:ascii="Arial" w:hAnsi="Arial" w:cs="Arial"/>
          <w:b/>
          <w:sz w:val="16"/>
          <w:szCs w:val="16"/>
        </w:rPr>
        <w:t xml:space="preserve">1.7. Статья 45 Опубликование (обнародование) муниципальных правовых актов </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1.7.1. Статью   изложить в следующей редакции:</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 xml:space="preserve"> «Статья 45. Официальное  опубликование (обнародование) муниципальных правовых актов и соглашений,  заключенных между органами  самоуправления</w:t>
      </w:r>
    </w:p>
    <w:p w:rsidR="00AA3053" w:rsidRPr="00F359C3" w:rsidRDefault="00AA3053" w:rsidP="00AA3053">
      <w:pPr>
        <w:autoSpaceDE w:val="0"/>
        <w:autoSpaceDN w:val="0"/>
        <w:adjustRightInd w:val="0"/>
        <w:spacing w:after="0" w:line="240" w:lineRule="auto"/>
        <w:ind w:left="142" w:right="283"/>
        <w:jc w:val="both"/>
        <w:rPr>
          <w:rFonts w:ascii="Arial" w:hAnsi="Arial" w:cs="Arial"/>
          <w:sz w:val="16"/>
          <w:szCs w:val="16"/>
        </w:rPr>
      </w:pPr>
      <w:r w:rsidRPr="00F359C3">
        <w:rPr>
          <w:rFonts w:ascii="Arial" w:hAnsi="Arial" w:cs="Arial"/>
          <w:sz w:val="16"/>
          <w:szCs w:val="16"/>
        </w:rPr>
        <w:t xml:space="preserve">1. Официальным опубликованием  муниципального правового акта  или соглашения, заключенного </w:t>
      </w:r>
      <w:r w:rsidRPr="00F359C3">
        <w:rPr>
          <w:rFonts w:ascii="Arial" w:hAnsi="Arial" w:cs="Arial"/>
          <w:sz w:val="16"/>
          <w:szCs w:val="16"/>
        </w:rPr>
        <w:lastRenderedPageBreak/>
        <w:t>между органами местного самоуправления  (далее – соглашения),  считается первая публикация его полного текста  в периодическом печатном издании «Вестник  муниципального образования «Хохорск».</w:t>
      </w:r>
    </w:p>
    <w:p w:rsidR="00AA3053" w:rsidRPr="00F359C3" w:rsidRDefault="00AA3053" w:rsidP="00AA3053">
      <w:pPr>
        <w:pStyle w:val="ConsNormal"/>
        <w:ind w:left="142" w:right="283" w:firstLine="0"/>
        <w:jc w:val="both"/>
        <w:rPr>
          <w:sz w:val="16"/>
          <w:szCs w:val="16"/>
        </w:rPr>
      </w:pPr>
      <w:r w:rsidRPr="00F359C3">
        <w:rPr>
          <w:sz w:val="16"/>
          <w:szCs w:val="16"/>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AA3053" w:rsidRPr="00F359C3" w:rsidRDefault="00AA3053" w:rsidP="00AA3053">
      <w:pPr>
        <w:pStyle w:val="ConsNormal"/>
        <w:ind w:left="142" w:right="283" w:firstLine="0"/>
        <w:jc w:val="both"/>
        <w:rPr>
          <w:sz w:val="16"/>
          <w:szCs w:val="16"/>
        </w:rPr>
      </w:pPr>
      <w:r w:rsidRPr="00F359C3">
        <w:rPr>
          <w:sz w:val="16"/>
          <w:szCs w:val="16"/>
        </w:rPr>
        <w:t>3. В случае</w:t>
      </w:r>
      <w:proofErr w:type="gramStart"/>
      <w:r w:rsidRPr="00F359C3">
        <w:rPr>
          <w:sz w:val="16"/>
          <w:szCs w:val="16"/>
        </w:rPr>
        <w:t>,</w:t>
      </w:r>
      <w:proofErr w:type="gramEnd"/>
      <w:r w:rsidRPr="00F359C3">
        <w:rPr>
          <w:sz w:val="16"/>
          <w:szCs w:val="16"/>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AA3053" w:rsidRPr="00F359C3" w:rsidRDefault="00AA3053" w:rsidP="00AA3053">
      <w:pPr>
        <w:pStyle w:val="ConsNormal"/>
        <w:ind w:left="142" w:right="283" w:firstLine="0"/>
        <w:jc w:val="both"/>
        <w:rPr>
          <w:sz w:val="16"/>
          <w:szCs w:val="16"/>
        </w:rPr>
      </w:pPr>
      <w:r w:rsidRPr="00F359C3">
        <w:rPr>
          <w:sz w:val="16"/>
          <w:szCs w:val="16"/>
        </w:rPr>
        <w:t>4. Исправление ошибок, опечаток или иных неточностей в подлинниках муниципальных правовых актов или соглашения осуществляется путем внесения соответствующих изменений в муниципальный правовой акт, в котором имеются неточности.</w:t>
      </w:r>
    </w:p>
    <w:p w:rsidR="00AA3053" w:rsidRPr="00F359C3" w:rsidRDefault="00AA3053" w:rsidP="00AA3053">
      <w:pPr>
        <w:autoSpaceDE w:val="0"/>
        <w:autoSpaceDN w:val="0"/>
        <w:adjustRightInd w:val="0"/>
        <w:ind w:left="142" w:right="283"/>
        <w:jc w:val="both"/>
        <w:rPr>
          <w:rFonts w:ascii="Arial" w:hAnsi="Arial" w:cs="Arial"/>
          <w:sz w:val="16"/>
          <w:szCs w:val="16"/>
        </w:rPr>
      </w:pPr>
      <w:r w:rsidRPr="00F359C3">
        <w:rPr>
          <w:rFonts w:ascii="Arial" w:hAnsi="Arial" w:cs="Arial"/>
          <w:sz w:val="16"/>
          <w:szCs w:val="16"/>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roofErr w:type="gramStart"/>
      <w:r w:rsidRPr="00F359C3">
        <w:rPr>
          <w:rFonts w:ascii="Arial" w:hAnsi="Arial" w:cs="Arial"/>
          <w:sz w:val="16"/>
          <w:szCs w:val="16"/>
        </w:rPr>
        <w:t>.».</w:t>
      </w:r>
      <w:proofErr w:type="gramEnd"/>
    </w:p>
    <w:p w:rsidR="00AA3053" w:rsidRPr="00F359C3" w:rsidRDefault="00AA3053" w:rsidP="00AA3053">
      <w:pPr>
        <w:pStyle w:val="ConsPlusNormal"/>
        <w:ind w:right="283" w:firstLine="0"/>
        <w:jc w:val="both"/>
        <w:rPr>
          <w:sz w:val="16"/>
          <w:szCs w:val="16"/>
        </w:rPr>
      </w:pPr>
      <w:r w:rsidRPr="00F359C3">
        <w:rPr>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AA3053" w:rsidRPr="00F359C3" w:rsidRDefault="00AA3053" w:rsidP="00AA3053">
      <w:pPr>
        <w:pStyle w:val="ConsPlusNormal"/>
        <w:ind w:right="283" w:firstLine="0"/>
        <w:jc w:val="both"/>
        <w:rPr>
          <w:sz w:val="16"/>
          <w:szCs w:val="16"/>
        </w:rPr>
      </w:pPr>
      <w:r w:rsidRPr="00F359C3">
        <w:rPr>
          <w:sz w:val="16"/>
          <w:szCs w:val="16"/>
        </w:rPr>
        <w:t xml:space="preserve">3. </w:t>
      </w:r>
      <w:proofErr w:type="gramStart"/>
      <w:r w:rsidRPr="00F359C3">
        <w:rPr>
          <w:sz w:val="16"/>
          <w:szCs w:val="16"/>
        </w:rPr>
        <w:t>Главе муниципального образования «Хохорск» опубликовать муниципальный правовой акт  муниципального образования «Хохорск»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«Хохорск»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AA3053" w:rsidRPr="00F359C3" w:rsidRDefault="00AA3053" w:rsidP="00AA3053">
      <w:pPr>
        <w:pStyle w:val="ConsPlusNormal"/>
        <w:ind w:left="709" w:right="283" w:firstLine="0"/>
        <w:jc w:val="both"/>
        <w:rPr>
          <w:sz w:val="16"/>
          <w:szCs w:val="16"/>
        </w:rPr>
      </w:pPr>
    </w:p>
    <w:p w:rsidR="00AA3053" w:rsidRPr="00F359C3" w:rsidRDefault="00AA3053" w:rsidP="00AA3053">
      <w:pPr>
        <w:pStyle w:val="ConsPlusNormal"/>
        <w:ind w:right="283" w:firstLine="0"/>
        <w:jc w:val="both"/>
        <w:rPr>
          <w:sz w:val="16"/>
          <w:szCs w:val="16"/>
        </w:rPr>
      </w:pPr>
      <w:r w:rsidRPr="00F359C3">
        <w:rPr>
          <w:sz w:val="16"/>
          <w:szCs w:val="16"/>
        </w:rPr>
        <w:t xml:space="preserve">4. Настоящее решение вступает в силу после государственной регистрации и опубликования в   Вестнике  муниципального образования  «Хохорск». </w:t>
      </w:r>
    </w:p>
    <w:p w:rsidR="00AA3053" w:rsidRPr="00F359C3" w:rsidRDefault="00AA3053" w:rsidP="00AA3053">
      <w:pPr>
        <w:pStyle w:val="ConsPlusNormal"/>
        <w:ind w:left="709" w:right="283" w:hanging="709"/>
        <w:jc w:val="both"/>
        <w:rPr>
          <w:sz w:val="16"/>
          <w:szCs w:val="16"/>
        </w:rPr>
      </w:pPr>
    </w:p>
    <w:p w:rsidR="00AA3053" w:rsidRPr="00F359C3" w:rsidRDefault="00AA3053" w:rsidP="00AA3053">
      <w:pPr>
        <w:pStyle w:val="ConsPlusNormal"/>
        <w:ind w:left="709" w:right="283" w:hanging="709"/>
        <w:jc w:val="both"/>
        <w:rPr>
          <w:sz w:val="16"/>
          <w:szCs w:val="16"/>
        </w:rPr>
      </w:pPr>
    </w:p>
    <w:p w:rsidR="00AA3053" w:rsidRPr="00F359C3" w:rsidRDefault="00AA3053" w:rsidP="00AA3053">
      <w:pPr>
        <w:spacing w:after="0" w:line="240" w:lineRule="auto"/>
        <w:ind w:left="709" w:hanging="709"/>
        <w:jc w:val="both"/>
        <w:rPr>
          <w:rFonts w:ascii="Arial" w:hAnsi="Arial"/>
          <w:sz w:val="16"/>
          <w:szCs w:val="16"/>
        </w:rPr>
      </w:pPr>
      <w:r w:rsidRPr="00F359C3">
        <w:rPr>
          <w:rFonts w:ascii="Arial" w:hAnsi="Arial"/>
          <w:sz w:val="16"/>
          <w:szCs w:val="16"/>
        </w:rPr>
        <w:t>И.о. главы муниципального образования «Хохорск»</w:t>
      </w:r>
    </w:p>
    <w:p w:rsidR="00AA3053" w:rsidRPr="00F359C3" w:rsidRDefault="00AA3053" w:rsidP="00AA3053">
      <w:pPr>
        <w:spacing w:after="0" w:line="240" w:lineRule="auto"/>
        <w:ind w:left="709" w:hanging="709"/>
        <w:jc w:val="both"/>
        <w:rPr>
          <w:rFonts w:ascii="Arial" w:hAnsi="Arial"/>
          <w:sz w:val="16"/>
          <w:szCs w:val="16"/>
        </w:rPr>
      </w:pPr>
      <w:proofErr w:type="spellStart"/>
      <w:r w:rsidRPr="00F359C3">
        <w:rPr>
          <w:rFonts w:ascii="Arial" w:hAnsi="Arial"/>
          <w:sz w:val="16"/>
          <w:szCs w:val="16"/>
        </w:rPr>
        <w:t>С.В.Ангаткина</w:t>
      </w:r>
      <w:proofErr w:type="spellEnd"/>
      <w:r w:rsidRPr="00F359C3">
        <w:rPr>
          <w:rFonts w:ascii="Arial" w:hAnsi="Arial"/>
          <w:sz w:val="16"/>
          <w:szCs w:val="16"/>
        </w:rPr>
        <w:t>.</w:t>
      </w:r>
    </w:p>
    <w:p w:rsidR="00AA3053" w:rsidRPr="00F359C3" w:rsidRDefault="00AA3053" w:rsidP="00AA3053">
      <w:pPr>
        <w:spacing w:after="0" w:line="240" w:lineRule="auto"/>
        <w:jc w:val="both"/>
        <w:rPr>
          <w:rFonts w:ascii="Arial" w:hAnsi="Arial" w:cs="Arial"/>
          <w:b/>
          <w:sz w:val="16"/>
          <w:szCs w:val="16"/>
        </w:rPr>
      </w:pPr>
    </w:p>
    <w:p w:rsidR="00AA3053" w:rsidRPr="00F359C3" w:rsidRDefault="00AA3053" w:rsidP="00AA3053">
      <w:pPr>
        <w:jc w:val="both"/>
        <w:rPr>
          <w:sz w:val="16"/>
          <w:szCs w:val="16"/>
        </w:rPr>
      </w:pPr>
    </w:p>
    <w:p w:rsidR="00AA3053" w:rsidRPr="00F359C3" w:rsidRDefault="00AA3053" w:rsidP="00AA3053">
      <w:pPr>
        <w:spacing w:after="0" w:line="240" w:lineRule="auto"/>
        <w:ind w:left="709" w:hanging="709"/>
        <w:jc w:val="center"/>
        <w:rPr>
          <w:rFonts w:ascii="Arial" w:hAnsi="Arial" w:cs="Arial"/>
          <w:b/>
          <w:bCs/>
          <w:color w:val="FF0000"/>
          <w:kern w:val="28"/>
          <w:sz w:val="16"/>
          <w:szCs w:val="16"/>
        </w:rPr>
      </w:pPr>
    </w:p>
    <w:p w:rsidR="00AA3053" w:rsidRPr="00F359C3" w:rsidRDefault="00AA3053" w:rsidP="00AA3053">
      <w:pPr>
        <w:spacing w:after="0" w:line="240" w:lineRule="auto"/>
        <w:ind w:left="709" w:hanging="709"/>
        <w:jc w:val="center"/>
        <w:rPr>
          <w:rFonts w:ascii="Arial" w:hAnsi="Arial" w:cs="Arial"/>
          <w:b/>
          <w:bCs/>
          <w:color w:val="FF0000"/>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p>
    <w:p w:rsidR="00AA3053" w:rsidRPr="00F359C3" w:rsidRDefault="00AA3053" w:rsidP="00AA3053">
      <w:pPr>
        <w:spacing w:after="0"/>
        <w:jc w:val="center"/>
        <w:rPr>
          <w:rFonts w:ascii="Arial" w:hAnsi="Arial" w:cs="Arial"/>
          <w:b/>
          <w:bCs/>
          <w:kern w:val="28"/>
          <w:sz w:val="16"/>
          <w:szCs w:val="16"/>
        </w:rPr>
      </w:pPr>
      <w:r w:rsidRPr="00F359C3">
        <w:rPr>
          <w:rFonts w:ascii="Arial" w:hAnsi="Arial" w:cs="Arial"/>
          <w:b/>
          <w:bCs/>
          <w:kern w:val="28"/>
          <w:sz w:val="16"/>
          <w:szCs w:val="16"/>
        </w:rPr>
        <w:t>07.11.2019г. №51</w:t>
      </w:r>
    </w:p>
    <w:p w:rsidR="00AA3053" w:rsidRPr="00F359C3" w:rsidRDefault="00AA3053" w:rsidP="00AA3053">
      <w:pPr>
        <w:spacing w:after="0"/>
        <w:jc w:val="center"/>
        <w:rPr>
          <w:rFonts w:ascii="Arial" w:hAnsi="Arial" w:cs="Arial"/>
          <w:b/>
          <w:bCs/>
          <w:kern w:val="28"/>
          <w:sz w:val="16"/>
          <w:szCs w:val="16"/>
        </w:rPr>
      </w:pPr>
      <w:r w:rsidRPr="00F359C3">
        <w:rPr>
          <w:rFonts w:ascii="Arial" w:hAnsi="Arial" w:cs="Arial"/>
          <w:b/>
          <w:bCs/>
          <w:kern w:val="28"/>
          <w:sz w:val="16"/>
          <w:szCs w:val="16"/>
        </w:rPr>
        <w:t>РОССИЙСКАЯ ФЕДЕРАЦИЯ</w:t>
      </w:r>
    </w:p>
    <w:p w:rsidR="00AA3053" w:rsidRPr="00F359C3" w:rsidRDefault="00AA3053" w:rsidP="00AA3053">
      <w:pPr>
        <w:spacing w:after="0"/>
        <w:jc w:val="center"/>
        <w:rPr>
          <w:rFonts w:ascii="Arial" w:hAnsi="Arial" w:cs="Arial"/>
          <w:b/>
          <w:bCs/>
          <w:kern w:val="28"/>
          <w:sz w:val="16"/>
          <w:szCs w:val="16"/>
        </w:rPr>
      </w:pPr>
      <w:r w:rsidRPr="00F359C3">
        <w:rPr>
          <w:rFonts w:ascii="Arial" w:hAnsi="Arial" w:cs="Arial"/>
          <w:b/>
          <w:bCs/>
          <w:kern w:val="28"/>
          <w:sz w:val="16"/>
          <w:szCs w:val="16"/>
        </w:rPr>
        <w:t>ИРКУТСКАЯ ОБЛАСТЬ</w:t>
      </w:r>
    </w:p>
    <w:p w:rsidR="00AA3053" w:rsidRPr="00F359C3" w:rsidRDefault="00AA3053" w:rsidP="00AA3053">
      <w:pPr>
        <w:spacing w:after="0"/>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ОБРАЗОВАНИЕ «БОХАНСКИЙ РАЙОН»</w:t>
      </w:r>
    </w:p>
    <w:p w:rsidR="00AA3053" w:rsidRPr="00F359C3" w:rsidRDefault="00AA3053" w:rsidP="00AA3053">
      <w:pPr>
        <w:spacing w:after="0"/>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ОБРАЗОВАНИЕ «ХОХОРСК»</w:t>
      </w:r>
    </w:p>
    <w:p w:rsidR="00AA3053" w:rsidRPr="00F359C3" w:rsidRDefault="00AA3053" w:rsidP="00AA3053">
      <w:pPr>
        <w:spacing w:after="0"/>
        <w:jc w:val="center"/>
        <w:rPr>
          <w:rFonts w:ascii="Arial" w:hAnsi="Arial" w:cs="Arial"/>
          <w:b/>
          <w:bCs/>
          <w:kern w:val="28"/>
          <w:sz w:val="16"/>
          <w:szCs w:val="16"/>
        </w:rPr>
      </w:pPr>
      <w:r w:rsidRPr="00F359C3">
        <w:rPr>
          <w:rFonts w:ascii="Arial" w:hAnsi="Arial" w:cs="Arial"/>
          <w:b/>
          <w:bCs/>
          <w:kern w:val="28"/>
          <w:sz w:val="16"/>
          <w:szCs w:val="16"/>
        </w:rPr>
        <w:t>ДУМА</w:t>
      </w:r>
    </w:p>
    <w:p w:rsidR="00AA3053" w:rsidRPr="00F359C3" w:rsidRDefault="00AA3053" w:rsidP="00AA3053">
      <w:pPr>
        <w:tabs>
          <w:tab w:val="left" w:pos="7470"/>
        </w:tabs>
        <w:rPr>
          <w:sz w:val="16"/>
          <w:szCs w:val="16"/>
        </w:rPr>
      </w:pPr>
    </w:p>
    <w:p w:rsidR="00AA3053" w:rsidRPr="00F359C3" w:rsidRDefault="00AA3053" w:rsidP="00AA3053">
      <w:pPr>
        <w:spacing w:after="0" w:line="240" w:lineRule="auto"/>
        <w:jc w:val="center"/>
        <w:rPr>
          <w:rFonts w:ascii="Arial" w:hAnsi="Arial"/>
          <w:b/>
          <w:sz w:val="16"/>
          <w:szCs w:val="16"/>
        </w:rPr>
      </w:pPr>
      <w:r w:rsidRPr="00F359C3">
        <w:rPr>
          <w:rFonts w:ascii="Arial" w:hAnsi="Arial"/>
          <w:b/>
          <w:sz w:val="16"/>
          <w:szCs w:val="16"/>
        </w:rPr>
        <w:t>ОБ УТВЕРЖДЕНИИ «ПОЛОЖЕНИЯ ОБ ОПРЕДЕЛЕНИИ РАЗМЕРОВ И УСЛОВИЙ ОПЛАТЫ ТРУДА ВЫБОРНЫХ ДОЛЖНОСТНЫХ ЛИЦ МО «ХОХОРСК»»</w:t>
      </w:r>
    </w:p>
    <w:p w:rsidR="00AA3053" w:rsidRPr="00F359C3" w:rsidRDefault="00AA3053" w:rsidP="00AA3053">
      <w:pPr>
        <w:spacing w:after="0"/>
        <w:jc w:val="center"/>
        <w:rPr>
          <w:rFonts w:ascii="Arial" w:hAnsi="Arial"/>
          <w:b/>
          <w:sz w:val="16"/>
          <w:szCs w:val="16"/>
        </w:rPr>
      </w:pPr>
    </w:p>
    <w:p w:rsidR="00AA3053" w:rsidRPr="00F359C3" w:rsidRDefault="00AA3053" w:rsidP="00AA3053">
      <w:pPr>
        <w:jc w:val="both"/>
        <w:rPr>
          <w:rFonts w:ascii="Arial" w:hAnsi="Arial" w:cs="Arial"/>
          <w:sz w:val="16"/>
          <w:szCs w:val="16"/>
        </w:rPr>
      </w:pPr>
      <w:r w:rsidRPr="00F359C3">
        <w:rPr>
          <w:rFonts w:ascii="Arial" w:hAnsi="Arial" w:cs="Arial"/>
          <w:sz w:val="16"/>
          <w:szCs w:val="16"/>
        </w:rPr>
        <w:t xml:space="preserve">           </w:t>
      </w:r>
      <w:proofErr w:type="gramStart"/>
      <w:r w:rsidRPr="00F359C3">
        <w:rPr>
          <w:rFonts w:ascii="Arial" w:hAnsi="Arial" w:cs="Arial"/>
          <w:sz w:val="16"/>
          <w:szCs w:val="16"/>
        </w:rPr>
        <w:t>На основании постановления Правительства Иркутской области  от 27 ноября 2014 года № 599-пп, «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в соответствии с постановлением Правительства Иркутской области  от 28 декабря 2017 года № 900-пп «О внесении изменений в нормативы формирования расходов на оплату труда выборных</w:t>
      </w:r>
      <w:proofErr w:type="gramEnd"/>
      <w:r w:rsidRPr="00F359C3">
        <w:rPr>
          <w:rFonts w:ascii="Arial" w:hAnsi="Arial" w:cs="Arial"/>
          <w:sz w:val="16"/>
          <w:szCs w:val="16"/>
        </w:rPr>
        <w:t xml:space="preserve"> должностных лиц местного самоуправления, с учетом изменений внесенных постановлением Правительства Иркутской области от 19 июня 2019 года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(далее </w:t>
      </w:r>
      <w:proofErr w:type="gramStart"/>
      <w:r w:rsidRPr="00F359C3">
        <w:rPr>
          <w:rFonts w:ascii="Arial" w:hAnsi="Arial" w:cs="Arial"/>
          <w:sz w:val="16"/>
          <w:szCs w:val="16"/>
        </w:rPr>
        <w:t>-Р</w:t>
      </w:r>
      <w:proofErr w:type="gramEnd"/>
      <w:r w:rsidRPr="00F359C3">
        <w:rPr>
          <w:rFonts w:ascii="Arial" w:hAnsi="Arial" w:cs="Arial"/>
          <w:sz w:val="16"/>
          <w:szCs w:val="16"/>
        </w:rPr>
        <w:t xml:space="preserve">азъяснение), Дума муниципального образования  «Хохорск», </w:t>
      </w:r>
    </w:p>
    <w:p w:rsidR="00AA3053" w:rsidRPr="00F359C3" w:rsidRDefault="00AA3053" w:rsidP="00AA3053">
      <w:pPr>
        <w:tabs>
          <w:tab w:val="left" w:pos="3930"/>
        </w:tabs>
        <w:jc w:val="center"/>
        <w:rPr>
          <w:rFonts w:ascii="Arial" w:hAnsi="Arial" w:cs="Arial"/>
          <w:sz w:val="16"/>
          <w:szCs w:val="16"/>
        </w:rPr>
      </w:pPr>
      <w:r w:rsidRPr="00F359C3">
        <w:rPr>
          <w:rFonts w:ascii="Arial" w:hAnsi="Arial" w:cs="Arial"/>
          <w:b/>
          <w:sz w:val="16"/>
          <w:szCs w:val="16"/>
        </w:rPr>
        <w:t>РЕШИЛА</w:t>
      </w:r>
      <w:r w:rsidRPr="00F359C3">
        <w:rPr>
          <w:rFonts w:ascii="Arial" w:hAnsi="Arial" w:cs="Arial"/>
          <w:sz w:val="16"/>
          <w:szCs w:val="16"/>
        </w:rPr>
        <w:t>:</w:t>
      </w:r>
    </w:p>
    <w:p w:rsidR="00AA3053" w:rsidRPr="00F359C3" w:rsidRDefault="00AA3053" w:rsidP="00AA3053">
      <w:pPr>
        <w:tabs>
          <w:tab w:val="left" w:pos="7470"/>
        </w:tabs>
        <w:spacing w:after="0"/>
        <w:jc w:val="both"/>
        <w:rPr>
          <w:rFonts w:ascii="Arial" w:hAnsi="Arial" w:cs="Arial"/>
          <w:sz w:val="16"/>
          <w:szCs w:val="16"/>
        </w:rPr>
      </w:pPr>
      <w:bookmarkStart w:id="0" w:name="sub_1"/>
      <w:r w:rsidRPr="00F359C3">
        <w:rPr>
          <w:rFonts w:ascii="Arial" w:hAnsi="Arial" w:cs="Arial"/>
          <w:sz w:val="16"/>
          <w:szCs w:val="16"/>
        </w:rPr>
        <w:t>1. Признать утратившим силу решение Думы  от 09.06.2016 г. №  123</w:t>
      </w:r>
      <w:bookmarkStart w:id="1" w:name="sub_2"/>
      <w:bookmarkEnd w:id="0"/>
      <w:r w:rsidRPr="00F359C3">
        <w:rPr>
          <w:rFonts w:ascii="Arial" w:hAnsi="Arial" w:cs="Arial"/>
          <w:sz w:val="16"/>
          <w:szCs w:val="16"/>
        </w:rPr>
        <w:t xml:space="preserve"> «Положение об определении размеров и условий оплаты труда выборных должностных лиц муниципального образования «Хохорск»»,</w:t>
      </w:r>
    </w:p>
    <w:p w:rsidR="00AA3053" w:rsidRPr="00F359C3" w:rsidRDefault="00AA3053" w:rsidP="00AA3053">
      <w:pPr>
        <w:spacing w:after="0"/>
        <w:jc w:val="both"/>
        <w:rPr>
          <w:rFonts w:ascii="Arial" w:hAnsi="Arial" w:cs="Arial"/>
          <w:sz w:val="16"/>
          <w:szCs w:val="16"/>
        </w:rPr>
      </w:pPr>
      <w:r w:rsidRPr="00F359C3">
        <w:rPr>
          <w:rFonts w:ascii="Arial" w:hAnsi="Arial" w:cs="Arial"/>
          <w:sz w:val="16"/>
          <w:szCs w:val="16"/>
        </w:rPr>
        <w:t>2. Утвердить  «Положение об определении размеров и условий оплаты труда выборных должностных лиц муниципального образования «Хохорск»», читать в новой редакции.</w:t>
      </w:r>
    </w:p>
    <w:p w:rsidR="00AA3053" w:rsidRPr="00F359C3" w:rsidRDefault="00AA3053" w:rsidP="00AA3053">
      <w:pPr>
        <w:spacing w:after="0"/>
        <w:jc w:val="both"/>
        <w:rPr>
          <w:rFonts w:ascii="Arial" w:hAnsi="Arial" w:cs="Arial"/>
          <w:sz w:val="16"/>
          <w:szCs w:val="16"/>
        </w:rPr>
      </w:pPr>
      <w:bookmarkStart w:id="2" w:name="sub_3"/>
      <w:bookmarkEnd w:id="1"/>
      <w:r w:rsidRPr="00F359C3">
        <w:rPr>
          <w:rFonts w:ascii="Arial" w:hAnsi="Arial" w:cs="Arial"/>
          <w:sz w:val="16"/>
          <w:szCs w:val="16"/>
        </w:rPr>
        <w:t>3. Установить, что настоящее решение вступает в силу с момента его опубликования.</w:t>
      </w:r>
    </w:p>
    <w:bookmarkEnd w:id="2"/>
    <w:p w:rsidR="00AA3053" w:rsidRPr="00F359C3" w:rsidRDefault="00AA3053" w:rsidP="00AA3053">
      <w:pPr>
        <w:tabs>
          <w:tab w:val="left" w:pos="2552"/>
          <w:tab w:val="left" w:pos="7470"/>
        </w:tabs>
        <w:spacing w:after="0"/>
        <w:jc w:val="both"/>
        <w:rPr>
          <w:rFonts w:ascii="Arial" w:hAnsi="Arial" w:cs="Arial"/>
          <w:sz w:val="16"/>
          <w:szCs w:val="16"/>
        </w:rPr>
      </w:pPr>
      <w:r w:rsidRPr="00F359C3">
        <w:rPr>
          <w:rFonts w:ascii="Arial" w:hAnsi="Arial" w:cs="Arial"/>
          <w:sz w:val="16"/>
          <w:szCs w:val="16"/>
        </w:rPr>
        <w:t xml:space="preserve">4. Настоящее решение распространяется на </w:t>
      </w:r>
      <w:proofErr w:type="gramStart"/>
      <w:r w:rsidRPr="00F359C3">
        <w:rPr>
          <w:rFonts w:ascii="Arial" w:hAnsi="Arial" w:cs="Arial"/>
          <w:sz w:val="16"/>
          <w:szCs w:val="16"/>
        </w:rPr>
        <w:t>правоотношения</w:t>
      </w:r>
      <w:proofErr w:type="gramEnd"/>
      <w:r w:rsidRPr="00F359C3">
        <w:rPr>
          <w:rFonts w:ascii="Arial" w:hAnsi="Arial" w:cs="Arial"/>
          <w:sz w:val="16"/>
          <w:szCs w:val="16"/>
        </w:rPr>
        <w:t xml:space="preserve"> возникшие с 1 октября 2019 года.</w:t>
      </w:r>
    </w:p>
    <w:p w:rsidR="00AA3053" w:rsidRPr="00F359C3" w:rsidRDefault="00AA3053" w:rsidP="00AA3053">
      <w:pPr>
        <w:tabs>
          <w:tab w:val="left" w:pos="2745"/>
        </w:tabs>
        <w:contextualSpacing/>
        <w:jc w:val="both"/>
        <w:rPr>
          <w:rFonts w:ascii="Arial" w:hAnsi="Arial" w:cs="Arial"/>
          <w:sz w:val="16"/>
          <w:szCs w:val="16"/>
        </w:rPr>
      </w:pPr>
      <w:r w:rsidRPr="00F359C3">
        <w:rPr>
          <w:rFonts w:ascii="Arial" w:hAnsi="Arial" w:cs="Arial"/>
          <w:sz w:val="16"/>
          <w:szCs w:val="16"/>
        </w:rPr>
        <w:t>5. Опубликовать настоящее Решение в Вестнике МО «Хохорск»</w:t>
      </w:r>
    </w:p>
    <w:p w:rsidR="00AA3053" w:rsidRPr="00F359C3" w:rsidRDefault="00AA3053" w:rsidP="00AA3053">
      <w:pPr>
        <w:tabs>
          <w:tab w:val="left" w:pos="2745"/>
        </w:tabs>
        <w:contextualSpacing/>
        <w:jc w:val="both"/>
        <w:rPr>
          <w:rFonts w:ascii="Arial" w:hAnsi="Arial" w:cs="Arial"/>
          <w:sz w:val="16"/>
          <w:szCs w:val="16"/>
        </w:rPr>
      </w:pPr>
    </w:p>
    <w:p w:rsidR="00AA3053" w:rsidRPr="00F359C3" w:rsidRDefault="00AA3053" w:rsidP="00AA3053">
      <w:pPr>
        <w:pStyle w:val="a6"/>
        <w:tabs>
          <w:tab w:val="left" w:pos="2745"/>
        </w:tabs>
        <w:ind w:left="360"/>
        <w:jc w:val="both"/>
        <w:rPr>
          <w:rFonts w:ascii="Arial" w:hAnsi="Arial" w:cs="Arial"/>
          <w:sz w:val="16"/>
          <w:szCs w:val="16"/>
        </w:rPr>
      </w:pPr>
    </w:p>
    <w:p w:rsidR="00AA3053" w:rsidRPr="00F359C3" w:rsidRDefault="00AA3053" w:rsidP="00AA3053">
      <w:pPr>
        <w:tabs>
          <w:tab w:val="left" w:pos="7710"/>
        </w:tabs>
        <w:spacing w:after="0"/>
        <w:ind w:firstLine="120"/>
        <w:jc w:val="both"/>
        <w:rPr>
          <w:rFonts w:ascii="Arial" w:hAnsi="Arial" w:cs="Arial"/>
          <w:sz w:val="16"/>
          <w:szCs w:val="16"/>
        </w:rPr>
      </w:pPr>
      <w:r w:rsidRPr="00F359C3">
        <w:rPr>
          <w:rFonts w:ascii="Arial" w:hAnsi="Arial" w:cs="Arial"/>
          <w:sz w:val="16"/>
          <w:szCs w:val="16"/>
        </w:rPr>
        <w:t>И.о главы муниципального образования</w:t>
      </w:r>
    </w:p>
    <w:p w:rsidR="00AA3053" w:rsidRPr="00F359C3" w:rsidRDefault="00AA3053" w:rsidP="00AA3053">
      <w:pPr>
        <w:tabs>
          <w:tab w:val="left" w:pos="7710"/>
        </w:tabs>
        <w:spacing w:after="0"/>
        <w:ind w:firstLine="120"/>
        <w:jc w:val="both"/>
        <w:rPr>
          <w:rFonts w:ascii="Arial" w:hAnsi="Arial" w:cs="Arial"/>
          <w:sz w:val="16"/>
          <w:szCs w:val="16"/>
        </w:rPr>
      </w:pPr>
      <w:proofErr w:type="spellStart"/>
      <w:r w:rsidRPr="00F359C3">
        <w:rPr>
          <w:rFonts w:ascii="Arial" w:hAnsi="Arial" w:cs="Arial"/>
          <w:sz w:val="16"/>
          <w:szCs w:val="16"/>
        </w:rPr>
        <w:t>Ангаткина</w:t>
      </w:r>
      <w:proofErr w:type="spellEnd"/>
      <w:r w:rsidRPr="00F359C3">
        <w:rPr>
          <w:rFonts w:ascii="Arial" w:hAnsi="Arial" w:cs="Arial"/>
          <w:sz w:val="16"/>
          <w:szCs w:val="16"/>
        </w:rPr>
        <w:t xml:space="preserve"> С.В.</w:t>
      </w:r>
    </w:p>
    <w:p w:rsidR="00AA3053" w:rsidRPr="00F359C3" w:rsidRDefault="00AA3053" w:rsidP="00AA3053">
      <w:pPr>
        <w:tabs>
          <w:tab w:val="left" w:pos="3930"/>
        </w:tabs>
        <w:rPr>
          <w:rFonts w:ascii="Courier New" w:hAnsi="Courier New" w:cs="Courier New"/>
          <w:sz w:val="16"/>
          <w:szCs w:val="16"/>
        </w:rPr>
      </w:pPr>
    </w:p>
    <w:p w:rsidR="00AA3053" w:rsidRPr="00F359C3" w:rsidRDefault="00AA3053" w:rsidP="00AA3053">
      <w:pPr>
        <w:tabs>
          <w:tab w:val="left" w:pos="3930"/>
        </w:tabs>
        <w:jc w:val="right"/>
        <w:rPr>
          <w:rFonts w:ascii="Courier New" w:hAnsi="Courier New" w:cs="Courier New"/>
          <w:sz w:val="16"/>
          <w:szCs w:val="16"/>
        </w:rPr>
      </w:pPr>
    </w:p>
    <w:p w:rsidR="00AA3053" w:rsidRPr="00F359C3" w:rsidRDefault="00AA3053" w:rsidP="00AA3053">
      <w:pPr>
        <w:tabs>
          <w:tab w:val="left" w:pos="3930"/>
        </w:tabs>
        <w:spacing w:after="0" w:line="240" w:lineRule="auto"/>
        <w:jc w:val="right"/>
        <w:rPr>
          <w:rFonts w:ascii="Courier New" w:hAnsi="Courier New" w:cs="Courier New"/>
          <w:sz w:val="16"/>
          <w:szCs w:val="16"/>
        </w:rPr>
      </w:pPr>
      <w:r w:rsidRPr="00F359C3">
        <w:rPr>
          <w:rFonts w:ascii="Courier New" w:hAnsi="Courier New" w:cs="Courier New"/>
          <w:sz w:val="16"/>
          <w:szCs w:val="16"/>
        </w:rPr>
        <w:t>Приложение №1 к решению Думы МО «Хохорск»</w:t>
      </w:r>
    </w:p>
    <w:p w:rsidR="00AA3053" w:rsidRPr="00F359C3" w:rsidRDefault="00AA3053" w:rsidP="00AA3053">
      <w:pPr>
        <w:tabs>
          <w:tab w:val="left" w:pos="3930"/>
        </w:tabs>
        <w:spacing w:after="0" w:line="240" w:lineRule="auto"/>
        <w:ind w:left="360"/>
        <w:jc w:val="right"/>
        <w:rPr>
          <w:rFonts w:ascii="Courier New" w:hAnsi="Courier New" w:cs="Courier New"/>
          <w:sz w:val="16"/>
          <w:szCs w:val="16"/>
        </w:rPr>
      </w:pPr>
      <w:r w:rsidRPr="00F359C3">
        <w:rPr>
          <w:rFonts w:ascii="Courier New" w:hAnsi="Courier New" w:cs="Courier New"/>
          <w:sz w:val="16"/>
          <w:szCs w:val="16"/>
        </w:rPr>
        <w:t>№51 от 07.11.2019 год</w:t>
      </w:r>
    </w:p>
    <w:p w:rsidR="00AA3053" w:rsidRPr="00F359C3" w:rsidRDefault="00AA3053" w:rsidP="00AA3053">
      <w:pPr>
        <w:tabs>
          <w:tab w:val="left" w:pos="7710"/>
        </w:tabs>
        <w:spacing w:after="0"/>
        <w:ind w:firstLine="708"/>
        <w:jc w:val="center"/>
        <w:rPr>
          <w:sz w:val="16"/>
          <w:szCs w:val="16"/>
        </w:rPr>
      </w:pPr>
    </w:p>
    <w:p w:rsidR="00AA3053" w:rsidRPr="00F359C3" w:rsidRDefault="00AA3053" w:rsidP="00AA3053">
      <w:pPr>
        <w:tabs>
          <w:tab w:val="left" w:pos="7710"/>
        </w:tabs>
        <w:spacing w:after="0"/>
        <w:ind w:firstLine="708"/>
        <w:jc w:val="center"/>
        <w:rPr>
          <w:rFonts w:ascii="Arial" w:hAnsi="Arial" w:cs="Arial"/>
          <w:b/>
          <w:sz w:val="16"/>
          <w:szCs w:val="16"/>
        </w:rPr>
      </w:pPr>
      <w:r w:rsidRPr="00F359C3">
        <w:rPr>
          <w:rFonts w:ascii="Arial" w:hAnsi="Arial" w:cs="Arial"/>
          <w:b/>
          <w:sz w:val="16"/>
          <w:szCs w:val="16"/>
        </w:rPr>
        <w:t>Положение об определении размеров и условий оплаты труда выборных должностных лиц муниципального образования «Хохорск»</w:t>
      </w:r>
    </w:p>
    <w:p w:rsidR="00AA3053" w:rsidRPr="00F359C3" w:rsidRDefault="00AA3053" w:rsidP="00AA3053">
      <w:pPr>
        <w:tabs>
          <w:tab w:val="left" w:pos="7710"/>
        </w:tabs>
        <w:spacing w:after="0"/>
        <w:ind w:firstLine="708"/>
        <w:jc w:val="center"/>
        <w:rPr>
          <w:rFonts w:ascii="Arial" w:hAnsi="Arial" w:cs="Arial"/>
          <w:b/>
          <w:sz w:val="16"/>
          <w:szCs w:val="16"/>
        </w:rPr>
      </w:pPr>
    </w:p>
    <w:p w:rsidR="00AA3053" w:rsidRPr="00F359C3" w:rsidRDefault="00AA3053" w:rsidP="00AA3053">
      <w:pPr>
        <w:tabs>
          <w:tab w:val="left" w:pos="7710"/>
        </w:tabs>
        <w:spacing w:after="0"/>
        <w:ind w:firstLine="708"/>
        <w:jc w:val="both"/>
        <w:rPr>
          <w:rFonts w:ascii="Arial" w:hAnsi="Arial" w:cs="Arial"/>
          <w:sz w:val="16"/>
          <w:szCs w:val="16"/>
        </w:rPr>
      </w:pPr>
      <w:r w:rsidRPr="00F359C3">
        <w:rPr>
          <w:rFonts w:ascii="Arial" w:hAnsi="Arial" w:cs="Arial"/>
          <w:sz w:val="16"/>
          <w:szCs w:val="16"/>
        </w:rPr>
        <w:t>1.  Настоящее положение разработано в соответствии:</w:t>
      </w:r>
    </w:p>
    <w:p w:rsidR="00AA3053" w:rsidRPr="00F359C3" w:rsidRDefault="00AA3053" w:rsidP="00AA3053">
      <w:pPr>
        <w:tabs>
          <w:tab w:val="left" w:pos="7710"/>
        </w:tabs>
        <w:spacing w:after="0"/>
        <w:ind w:firstLine="708"/>
        <w:jc w:val="both"/>
        <w:rPr>
          <w:rFonts w:ascii="Arial" w:hAnsi="Arial" w:cs="Arial"/>
          <w:sz w:val="16"/>
          <w:szCs w:val="16"/>
        </w:rPr>
      </w:pPr>
      <w:r w:rsidRPr="00F359C3">
        <w:rPr>
          <w:rFonts w:ascii="Arial" w:hAnsi="Arial" w:cs="Arial"/>
          <w:sz w:val="16"/>
          <w:szCs w:val="16"/>
        </w:rPr>
        <w:t>ст. 53 п.2 Федерального закона от 06.10.2003 №131 –ФЗ (ред. от 08.11.2007 г.), « Об общих  принципах организации местного самоуправления в Российской Федерации»,</w:t>
      </w:r>
    </w:p>
    <w:p w:rsidR="00AA3053" w:rsidRPr="00F359C3" w:rsidRDefault="00AA3053" w:rsidP="00AA3053">
      <w:pPr>
        <w:tabs>
          <w:tab w:val="left" w:pos="7710"/>
        </w:tabs>
        <w:spacing w:after="0"/>
        <w:ind w:firstLine="708"/>
        <w:jc w:val="both"/>
        <w:rPr>
          <w:rFonts w:ascii="Arial" w:hAnsi="Arial" w:cs="Arial"/>
          <w:sz w:val="16"/>
          <w:szCs w:val="16"/>
        </w:rPr>
      </w:pPr>
      <w:r w:rsidRPr="00F359C3">
        <w:rPr>
          <w:rFonts w:ascii="Arial" w:hAnsi="Arial" w:cs="Arial"/>
          <w:sz w:val="16"/>
          <w:szCs w:val="16"/>
        </w:rPr>
        <w:t xml:space="preserve">ст. 8 Закона Иркутской области от 03.05.2005 г. № 25- </w:t>
      </w:r>
      <w:proofErr w:type="gramStart"/>
      <w:r w:rsidRPr="00F359C3">
        <w:rPr>
          <w:rFonts w:ascii="Arial" w:hAnsi="Arial" w:cs="Arial"/>
          <w:sz w:val="16"/>
          <w:szCs w:val="16"/>
        </w:rPr>
        <w:t>ОЗ</w:t>
      </w:r>
      <w:proofErr w:type="gramEnd"/>
      <w:r w:rsidRPr="00F359C3">
        <w:rPr>
          <w:rFonts w:ascii="Arial" w:hAnsi="Arial" w:cs="Arial"/>
          <w:sz w:val="16"/>
          <w:szCs w:val="16"/>
        </w:rPr>
        <w:t xml:space="preserve"> « О государственных должностях Иркутской области»</w:t>
      </w:r>
    </w:p>
    <w:p w:rsidR="00AA3053" w:rsidRPr="00F359C3" w:rsidRDefault="00AA3053" w:rsidP="00AA3053">
      <w:pPr>
        <w:tabs>
          <w:tab w:val="left" w:pos="7710"/>
        </w:tabs>
        <w:spacing w:after="0"/>
        <w:ind w:firstLine="708"/>
        <w:jc w:val="both"/>
        <w:rPr>
          <w:rFonts w:ascii="Arial" w:hAnsi="Arial" w:cs="Arial"/>
          <w:sz w:val="16"/>
          <w:szCs w:val="16"/>
        </w:rPr>
      </w:pPr>
      <w:r w:rsidRPr="00F359C3">
        <w:rPr>
          <w:rFonts w:ascii="Arial" w:hAnsi="Arial" w:cs="Arial"/>
          <w:sz w:val="16"/>
          <w:szCs w:val="16"/>
        </w:rPr>
        <w:t xml:space="preserve">ст. 2 Закона Иркутской области от 30.11.2005 г. № 92-ОЗ « О предельных нормативах </w:t>
      </w:r>
      <w:proofErr w:type="gramStart"/>
      <w:r w:rsidRPr="00F359C3">
        <w:rPr>
          <w:rFonts w:ascii="Arial" w:hAnsi="Arial" w:cs="Arial"/>
          <w:sz w:val="16"/>
          <w:szCs w:val="16"/>
        </w:rPr>
        <w:t>размера оплаты труда</w:t>
      </w:r>
      <w:proofErr w:type="gramEnd"/>
      <w:r w:rsidRPr="00F359C3">
        <w:rPr>
          <w:rFonts w:ascii="Arial" w:hAnsi="Arial" w:cs="Arial"/>
          <w:sz w:val="16"/>
          <w:szCs w:val="16"/>
        </w:rPr>
        <w:t>»</w:t>
      </w:r>
    </w:p>
    <w:p w:rsidR="00AA3053" w:rsidRPr="00F359C3" w:rsidRDefault="00AA3053" w:rsidP="00AA3053">
      <w:pPr>
        <w:tabs>
          <w:tab w:val="left" w:pos="7710"/>
        </w:tabs>
        <w:spacing w:after="0"/>
        <w:ind w:firstLine="708"/>
        <w:jc w:val="both"/>
        <w:rPr>
          <w:rFonts w:ascii="Arial" w:hAnsi="Arial" w:cs="Arial"/>
          <w:sz w:val="16"/>
          <w:szCs w:val="16"/>
        </w:rPr>
      </w:pPr>
      <w:r w:rsidRPr="00F359C3">
        <w:rPr>
          <w:rFonts w:ascii="Arial" w:hAnsi="Arial" w:cs="Arial"/>
          <w:sz w:val="16"/>
          <w:szCs w:val="16"/>
        </w:rPr>
        <w:t>Законом Иркутской области от 7 октября 2009 г. № 60/26-ОЗ  «О внесении изменений в Закон Иркутской области « Об отдельных вопросах муниципальной службы в Иркутской области»</w:t>
      </w:r>
    </w:p>
    <w:p w:rsidR="00AA3053" w:rsidRPr="00F359C3" w:rsidRDefault="00AA3053" w:rsidP="00AA3053">
      <w:pPr>
        <w:tabs>
          <w:tab w:val="left" w:pos="7710"/>
        </w:tabs>
        <w:spacing w:after="0"/>
        <w:ind w:firstLine="708"/>
        <w:jc w:val="both"/>
        <w:rPr>
          <w:rFonts w:ascii="Arial" w:hAnsi="Arial" w:cs="Arial"/>
          <w:sz w:val="16"/>
          <w:szCs w:val="16"/>
        </w:rPr>
      </w:pPr>
      <w:r w:rsidRPr="00F359C3">
        <w:rPr>
          <w:rFonts w:ascii="Arial" w:hAnsi="Arial" w:cs="Arial"/>
          <w:sz w:val="16"/>
          <w:szCs w:val="16"/>
        </w:rPr>
        <w:t>Постановлением Правительства Иркутской области № 599-пп от 27 ноября 2014 г. «Об установлении нормативов формирования расходов  на оплату труда депутатов, выборных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AA3053" w:rsidRPr="00F359C3" w:rsidRDefault="00AA3053" w:rsidP="00AA3053">
      <w:pPr>
        <w:spacing w:after="0"/>
        <w:jc w:val="both"/>
        <w:rPr>
          <w:rFonts w:ascii="Arial" w:hAnsi="Arial" w:cs="Arial"/>
          <w:sz w:val="16"/>
          <w:szCs w:val="16"/>
        </w:rPr>
      </w:pPr>
      <w:r w:rsidRPr="00F359C3">
        <w:rPr>
          <w:rFonts w:ascii="Arial" w:hAnsi="Arial" w:cs="Arial"/>
          <w:sz w:val="16"/>
          <w:szCs w:val="16"/>
        </w:rPr>
        <w:t xml:space="preserve">           В соответствии с постановлением Правительства Иркутской области  от 28 декабря 2017 года № 900-пп «О внесении изменений в нормативы формирования расходов на оплату труда выборных должностных лиц местного самоуправления.</w:t>
      </w:r>
    </w:p>
    <w:p w:rsidR="00AA3053" w:rsidRPr="00F359C3" w:rsidRDefault="00AA3053" w:rsidP="00AA3053">
      <w:pPr>
        <w:spacing w:after="0"/>
        <w:jc w:val="both"/>
        <w:rPr>
          <w:rFonts w:ascii="Arial" w:hAnsi="Arial" w:cs="Arial"/>
          <w:sz w:val="16"/>
          <w:szCs w:val="16"/>
        </w:rPr>
      </w:pPr>
      <w:r w:rsidRPr="00F359C3">
        <w:rPr>
          <w:rFonts w:ascii="Arial" w:hAnsi="Arial" w:cs="Arial"/>
          <w:sz w:val="16"/>
          <w:szCs w:val="16"/>
        </w:rPr>
        <w:t xml:space="preserve">           С учетом изменений внесенных постановлением Правительства Иркутской области от 19 июня 2019 года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spellStart"/>
      <w:r w:rsidRPr="00F359C3">
        <w:rPr>
          <w:rFonts w:ascii="Arial" w:hAnsi="Arial" w:cs="Arial"/>
          <w:sz w:val="16"/>
          <w:szCs w:val="16"/>
        </w:rPr>
        <w:t>далее-Разъяснение</w:t>
      </w:r>
      <w:proofErr w:type="spellEnd"/>
      <w:r w:rsidRPr="00F359C3">
        <w:rPr>
          <w:rFonts w:ascii="Arial" w:hAnsi="Arial" w:cs="Arial"/>
          <w:sz w:val="16"/>
          <w:szCs w:val="16"/>
        </w:rPr>
        <w:t>)</w:t>
      </w:r>
    </w:p>
    <w:p w:rsidR="00AA3053" w:rsidRPr="00F359C3" w:rsidRDefault="00AA3053" w:rsidP="00AA3053">
      <w:pPr>
        <w:tabs>
          <w:tab w:val="left" w:pos="7710"/>
        </w:tabs>
        <w:spacing w:after="0"/>
        <w:jc w:val="both"/>
        <w:rPr>
          <w:rFonts w:ascii="Arial" w:hAnsi="Arial" w:cs="Arial"/>
          <w:sz w:val="16"/>
          <w:szCs w:val="16"/>
        </w:rPr>
      </w:pPr>
      <w:r w:rsidRPr="00F359C3">
        <w:rPr>
          <w:rFonts w:ascii="Arial" w:hAnsi="Arial" w:cs="Arial"/>
          <w:sz w:val="16"/>
          <w:szCs w:val="16"/>
        </w:rPr>
        <w:t>Уставом муниципального образования «Хохорск»</w:t>
      </w:r>
    </w:p>
    <w:p w:rsidR="00AA3053" w:rsidRPr="00F359C3" w:rsidRDefault="00AA3053" w:rsidP="00AA3053">
      <w:pPr>
        <w:tabs>
          <w:tab w:val="left" w:pos="7710"/>
        </w:tabs>
        <w:spacing w:after="0"/>
        <w:ind w:firstLine="708"/>
        <w:jc w:val="both"/>
        <w:rPr>
          <w:rFonts w:ascii="Arial" w:hAnsi="Arial" w:cs="Arial"/>
          <w:sz w:val="16"/>
          <w:szCs w:val="16"/>
        </w:rPr>
      </w:pPr>
      <w:r w:rsidRPr="00F359C3">
        <w:rPr>
          <w:rFonts w:ascii="Arial" w:hAnsi="Arial" w:cs="Arial"/>
          <w:sz w:val="16"/>
          <w:szCs w:val="16"/>
        </w:rPr>
        <w:t>2. Настоящее положение  распространяется на выборных должностных лиц органов  местного самоуправления муниципального образования «Хохорск»</w:t>
      </w:r>
    </w:p>
    <w:p w:rsidR="00AA3053" w:rsidRPr="00F359C3" w:rsidRDefault="00AA3053" w:rsidP="00AA3053">
      <w:pPr>
        <w:tabs>
          <w:tab w:val="left" w:pos="7710"/>
        </w:tabs>
        <w:spacing w:after="0"/>
        <w:ind w:firstLine="708"/>
        <w:jc w:val="both"/>
        <w:rPr>
          <w:rFonts w:ascii="Arial" w:hAnsi="Arial" w:cs="Arial"/>
          <w:sz w:val="16"/>
          <w:szCs w:val="16"/>
        </w:rPr>
      </w:pPr>
      <w:r w:rsidRPr="00F359C3">
        <w:rPr>
          <w:rFonts w:ascii="Arial" w:hAnsi="Arial" w:cs="Arial"/>
          <w:sz w:val="16"/>
          <w:szCs w:val="16"/>
        </w:rPr>
        <w:t xml:space="preserve">3. </w:t>
      </w:r>
      <w:proofErr w:type="gramStart"/>
      <w:r w:rsidRPr="00F359C3">
        <w:rPr>
          <w:rFonts w:ascii="Arial" w:hAnsi="Arial" w:cs="Arial"/>
          <w:sz w:val="16"/>
          <w:szCs w:val="16"/>
        </w:rPr>
        <w:t>Настоящие размеры и условия оплаты труда распространяют свое действие на оплату труда выборных должностных лиц местного самоуправления, осуществляющих свои полномочия на постоянной основе (</w:t>
      </w:r>
      <w:proofErr w:type="spellStart"/>
      <w:r w:rsidRPr="00F359C3">
        <w:rPr>
          <w:rFonts w:ascii="Arial" w:hAnsi="Arial" w:cs="Arial"/>
          <w:sz w:val="16"/>
          <w:szCs w:val="16"/>
        </w:rPr>
        <w:t>далее-норматив</w:t>
      </w:r>
      <w:proofErr w:type="spellEnd"/>
      <w:r w:rsidRPr="00F359C3">
        <w:rPr>
          <w:rFonts w:ascii="Arial" w:hAnsi="Arial" w:cs="Arial"/>
          <w:sz w:val="16"/>
          <w:szCs w:val="16"/>
        </w:rPr>
        <w:t xml:space="preserve"> формирования расходов на оплату труда),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w:t>
      </w:r>
      <w:proofErr w:type="gramEnd"/>
      <w:r w:rsidRPr="00F359C3">
        <w:rPr>
          <w:rFonts w:ascii="Arial" w:hAnsi="Arial" w:cs="Arial"/>
          <w:sz w:val="16"/>
          <w:szCs w:val="16"/>
        </w:rPr>
        <w:t xml:space="preserve"> (части расчетного объема дотации), замененной дополнительными нормативами отчислений, в течени</w:t>
      </w:r>
      <w:proofErr w:type="gramStart"/>
      <w:r w:rsidRPr="00F359C3">
        <w:rPr>
          <w:rFonts w:ascii="Arial" w:hAnsi="Arial" w:cs="Arial"/>
          <w:sz w:val="16"/>
          <w:szCs w:val="16"/>
        </w:rPr>
        <w:t>и</w:t>
      </w:r>
      <w:proofErr w:type="gramEnd"/>
      <w:r w:rsidRPr="00F359C3">
        <w:rPr>
          <w:rFonts w:ascii="Arial" w:hAnsi="Arial" w:cs="Arial"/>
          <w:sz w:val="16"/>
          <w:szCs w:val="16"/>
        </w:rPr>
        <w:t xml:space="preserve">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w:t>
      </w:r>
      <w:r w:rsidRPr="00F359C3">
        <w:rPr>
          <w:rFonts w:ascii="Arial" w:hAnsi="Arial" w:cs="Arial"/>
          <w:sz w:val="16"/>
          <w:szCs w:val="16"/>
        </w:rPr>
        <w:lastRenderedPageBreak/>
        <w:t>муниципальным районом и поселениями (далее муниципальные образования)</w:t>
      </w:r>
    </w:p>
    <w:p w:rsidR="00AA3053" w:rsidRPr="00F359C3" w:rsidRDefault="00AA3053" w:rsidP="00AA3053">
      <w:pPr>
        <w:tabs>
          <w:tab w:val="left" w:pos="7710"/>
        </w:tabs>
        <w:spacing w:after="0"/>
        <w:ind w:firstLine="708"/>
        <w:jc w:val="both"/>
        <w:rPr>
          <w:rFonts w:ascii="Arial" w:hAnsi="Arial" w:cs="Arial"/>
          <w:sz w:val="16"/>
          <w:szCs w:val="16"/>
        </w:rPr>
      </w:pPr>
      <w:r w:rsidRPr="00F359C3">
        <w:rPr>
          <w:rFonts w:ascii="Arial" w:hAnsi="Arial" w:cs="Arial"/>
          <w:sz w:val="16"/>
          <w:szCs w:val="16"/>
        </w:rPr>
        <w:t xml:space="preserve">4. </w:t>
      </w:r>
      <w:proofErr w:type="gramStart"/>
      <w:r w:rsidRPr="00F359C3">
        <w:rPr>
          <w:rFonts w:ascii="Arial" w:hAnsi="Arial" w:cs="Arial"/>
          <w:sz w:val="16"/>
          <w:szCs w:val="16"/>
        </w:rPr>
        <w:t xml:space="preserve">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 </w:t>
      </w:r>
      <w:proofErr w:type="gramEnd"/>
    </w:p>
    <w:p w:rsidR="00AA3053" w:rsidRPr="00F359C3" w:rsidRDefault="00AA3053" w:rsidP="00AA3053">
      <w:pPr>
        <w:tabs>
          <w:tab w:val="left" w:pos="7710"/>
        </w:tabs>
        <w:spacing w:after="0"/>
        <w:ind w:firstLine="708"/>
        <w:jc w:val="both"/>
        <w:rPr>
          <w:rFonts w:ascii="Arial" w:hAnsi="Arial" w:cs="Arial"/>
          <w:sz w:val="16"/>
          <w:szCs w:val="16"/>
        </w:rPr>
      </w:pPr>
      <w:r w:rsidRPr="00F359C3">
        <w:rPr>
          <w:rFonts w:ascii="Arial" w:hAnsi="Arial" w:cs="Arial"/>
          <w:sz w:val="16"/>
          <w:szCs w:val="16"/>
        </w:rPr>
        <w:t>5. Расчет размера  расходов на оплату труда выборных должностных лиц состоит из раздела:</w:t>
      </w:r>
    </w:p>
    <w:p w:rsidR="00AA3053" w:rsidRPr="00F359C3" w:rsidRDefault="00AA3053" w:rsidP="00AA3053">
      <w:pPr>
        <w:tabs>
          <w:tab w:val="left" w:pos="7710"/>
        </w:tabs>
        <w:spacing w:after="0"/>
        <w:ind w:firstLine="708"/>
        <w:jc w:val="both"/>
        <w:rPr>
          <w:rFonts w:ascii="Arial" w:hAnsi="Arial" w:cs="Arial"/>
          <w:sz w:val="16"/>
          <w:szCs w:val="16"/>
        </w:rPr>
      </w:pPr>
      <w:r w:rsidRPr="00F359C3">
        <w:rPr>
          <w:rFonts w:ascii="Arial" w:hAnsi="Arial" w:cs="Arial"/>
          <w:sz w:val="16"/>
          <w:szCs w:val="16"/>
        </w:rPr>
        <w:t>- определение базового норматива формирования расходов на оплату труда главы муниципального образования.</w:t>
      </w:r>
    </w:p>
    <w:p w:rsidR="00AA3053" w:rsidRPr="00F359C3" w:rsidRDefault="00AA3053" w:rsidP="00AA3053">
      <w:pPr>
        <w:tabs>
          <w:tab w:val="left" w:pos="7710"/>
        </w:tabs>
        <w:spacing w:after="0"/>
        <w:jc w:val="both"/>
        <w:rPr>
          <w:rFonts w:ascii="Arial" w:hAnsi="Arial" w:cs="Arial"/>
          <w:sz w:val="16"/>
          <w:szCs w:val="16"/>
        </w:rPr>
      </w:pPr>
      <w:r w:rsidRPr="00F359C3">
        <w:rPr>
          <w:rFonts w:ascii="Arial" w:hAnsi="Arial" w:cs="Arial"/>
          <w:sz w:val="16"/>
          <w:szCs w:val="16"/>
        </w:rPr>
        <w:t>Базовый норматив на формирование расходов на оплату труда главы муниципального образования рассчитывается по формуле:</w:t>
      </w:r>
    </w:p>
    <w:p w:rsidR="00AA3053" w:rsidRPr="00F359C3" w:rsidRDefault="00AA3053" w:rsidP="00AA3053">
      <w:pPr>
        <w:tabs>
          <w:tab w:val="left" w:pos="720"/>
          <w:tab w:val="left" w:pos="900"/>
        </w:tabs>
        <w:spacing w:after="0"/>
        <w:ind w:firstLine="851"/>
        <w:jc w:val="center"/>
        <w:rPr>
          <w:rFonts w:ascii="Arial" w:hAnsi="Arial" w:cs="Arial"/>
          <w:sz w:val="16"/>
          <w:szCs w:val="16"/>
        </w:rPr>
      </w:pPr>
    </w:p>
    <w:p w:rsidR="00AA3053" w:rsidRPr="00F359C3" w:rsidRDefault="00D456A4" w:rsidP="00AA3053">
      <w:pPr>
        <w:tabs>
          <w:tab w:val="left" w:pos="720"/>
          <w:tab w:val="left" w:pos="900"/>
        </w:tabs>
        <w:spacing w:after="0"/>
        <w:ind w:firstLine="851"/>
        <w:jc w:val="center"/>
        <w:rPr>
          <w:rFonts w:ascii="Arial" w:hAnsi="Arial" w:cs="Arial"/>
          <w:sz w:val="16"/>
          <w:szCs w:val="16"/>
        </w:rPr>
      </w:pPr>
      <m:oMathPara>
        <m:oMath>
          <m:sSubSup>
            <m:sSubSupPr>
              <m:ctrlPr>
                <w:rPr>
                  <w:rFonts w:ascii="Cambria Math" w:hAnsi="Cambria Math" w:cs="Arial"/>
                  <w:sz w:val="16"/>
                  <w:szCs w:val="16"/>
                </w:rPr>
              </m:ctrlPr>
            </m:sSubSupPr>
            <m:e>
              <m:r>
                <m:rPr>
                  <m:sty m:val="p"/>
                </m:rPr>
                <w:rPr>
                  <w:rFonts w:ascii="Cambria Math" w:hAnsi="Cambria Math" w:cs="Arial"/>
                  <w:sz w:val="16"/>
                  <w:szCs w:val="16"/>
                </w:rPr>
                <m:t>N</m:t>
              </m:r>
            </m:e>
            <m:sub>
              <m:r>
                <m:rPr>
                  <m:sty m:val="p"/>
                </m:rPr>
                <w:rPr>
                  <w:rFonts w:ascii="Cambria Math" w:hAnsi="Cambria Math" w:cs="Arial"/>
                  <w:sz w:val="16"/>
                  <w:szCs w:val="16"/>
                </w:rPr>
                <m:t>ij</m:t>
              </m:r>
            </m:sub>
            <m:sup>
              <m:r>
                <m:rPr>
                  <m:sty m:val="p"/>
                </m:rPr>
                <w:rPr>
                  <w:rFonts w:ascii="Cambria Math" w:hAnsi="Cambria Math" w:cs="Arial"/>
                  <w:sz w:val="16"/>
                  <w:szCs w:val="16"/>
                </w:rPr>
                <m:t>Б</m:t>
              </m:r>
            </m:sup>
          </m:sSubSup>
          <m:r>
            <m:rPr>
              <m:sty m:val="p"/>
            </m:rPr>
            <w:rPr>
              <w:rFonts w:ascii="Cambria Math" w:hAnsi="Cambria Math" w:cs="Arial"/>
              <w:sz w:val="16"/>
              <w:szCs w:val="16"/>
            </w:rPr>
            <m:t>=</m:t>
          </m:r>
          <m:sSup>
            <m:sSupPr>
              <m:ctrlPr>
                <w:rPr>
                  <w:rFonts w:ascii="Cambria Math" w:hAnsi="Cambria Math" w:cs="Arial"/>
                  <w:sz w:val="16"/>
                  <w:szCs w:val="16"/>
                </w:rPr>
              </m:ctrlPr>
            </m:sSupPr>
            <m:e>
              <m:r>
                <m:rPr>
                  <m:sty m:val="p"/>
                </m:rPr>
                <w:rPr>
                  <w:rFonts w:ascii="Cambria Math" w:hAnsi="Cambria Math" w:cs="Arial"/>
                  <w:sz w:val="16"/>
                  <w:szCs w:val="16"/>
                </w:rPr>
                <m:t>Q</m:t>
              </m:r>
            </m:e>
            <m:sup>
              <m:r>
                <m:rPr>
                  <m:sty m:val="p"/>
                </m:rPr>
                <w:rPr>
                  <w:rFonts w:ascii="Cambria Math" w:hAnsi="Cambria Math" w:cs="Arial"/>
                  <w:sz w:val="16"/>
                  <w:szCs w:val="16"/>
                </w:rPr>
                <m:t xml:space="preserve">min  </m:t>
              </m:r>
            </m:sup>
          </m:sSup>
          <m:r>
            <m:rPr>
              <m:sty m:val="p"/>
            </m:rPr>
            <w:rPr>
              <w:rFonts w:ascii="Cambria Math" w:hAnsi="Cambria Math" w:cs="Arial"/>
              <w:sz w:val="16"/>
              <w:szCs w:val="16"/>
            </w:rPr>
            <m:t>*</m:t>
          </m:r>
          <m:sSubSup>
            <m:sSubSupPr>
              <m:ctrlPr>
                <w:rPr>
                  <w:rFonts w:ascii="Cambria Math" w:hAnsi="Cambria Math" w:cs="Arial"/>
                  <w:sz w:val="16"/>
                  <w:szCs w:val="16"/>
                </w:rPr>
              </m:ctrlPr>
            </m:sSubSupPr>
            <m:e>
              <m:r>
                <m:rPr>
                  <m:sty m:val="p"/>
                </m:rPr>
                <w:rPr>
                  <w:rFonts w:ascii="Cambria Math" w:hAnsi="Cambria Math" w:cs="Arial"/>
                  <w:sz w:val="16"/>
                  <w:szCs w:val="16"/>
                </w:rPr>
                <m:t>K</m:t>
              </m:r>
            </m:e>
            <m:sub>
              <m:r>
                <m:rPr>
                  <m:sty m:val="p"/>
                </m:rPr>
                <w:rPr>
                  <w:rFonts w:ascii="Cambria Math" w:hAnsi="Cambria Math" w:cs="Arial"/>
                  <w:sz w:val="16"/>
                  <w:szCs w:val="16"/>
                </w:rPr>
                <m:t>ij</m:t>
              </m:r>
            </m:sub>
            <m:sup>
              <m:r>
                <m:rPr>
                  <m:sty m:val="p"/>
                </m:rPr>
                <w:rPr>
                  <w:rFonts w:ascii="Cambria Math" w:hAnsi="Cambria Math" w:cs="Arial"/>
                  <w:sz w:val="16"/>
                  <w:szCs w:val="16"/>
                </w:rPr>
                <m:t>B</m:t>
              </m:r>
            </m:sup>
          </m:sSubSup>
          <m:r>
            <m:rPr>
              <m:sty m:val="p"/>
            </m:rPr>
            <w:rPr>
              <w:rFonts w:ascii="Cambria Math" w:hAnsi="Cambria Math" w:cs="Arial"/>
              <w:sz w:val="16"/>
              <w:szCs w:val="16"/>
            </w:rPr>
            <m:t>*</m:t>
          </m:r>
          <m:sSubSup>
            <m:sSubSupPr>
              <m:ctrlPr>
                <w:rPr>
                  <w:rFonts w:ascii="Cambria Math" w:hAnsi="Cambria Math" w:cs="Arial"/>
                  <w:sz w:val="16"/>
                  <w:szCs w:val="16"/>
                </w:rPr>
              </m:ctrlPr>
            </m:sSubSupPr>
            <m:e>
              <m:r>
                <m:rPr>
                  <m:sty m:val="p"/>
                </m:rPr>
                <w:rPr>
                  <w:rFonts w:ascii="Cambria Math" w:hAnsi="Cambria Math" w:cs="Arial"/>
                  <w:sz w:val="16"/>
                  <w:szCs w:val="16"/>
                </w:rPr>
                <m:t>K</m:t>
              </m:r>
            </m:e>
            <m:sub>
              <m:r>
                <m:rPr>
                  <m:sty m:val="p"/>
                </m:rPr>
                <w:rPr>
                  <w:rFonts w:ascii="Cambria Math" w:hAnsi="Cambria Math" w:cs="Arial"/>
                  <w:sz w:val="16"/>
                  <w:szCs w:val="16"/>
                </w:rPr>
                <m:t>ij</m:t>
              </m:r>
            </m:sub>
            <m:sup>
              <m:r>
                <m:rPr>
                  <m:sty m:val="p"/>
                </m:rPr>
                <w:rPr>
                  <w:rFonts w:ascii="Cambria Math" w:hAnsi="Cambria Math" w:cs="Arial"/>
                  <w:sz w:val="16"/>
                  <w:szCs w:val="16"/>
                </w:rPr>
                <m:t>НП</m:t>
              </m:r>
            </m:sup>
          </m:sSubSup>
          <m:r>
            <m:rPr>
              <m:sty m:val="p"/>
            </m:rPr>
            <w:rPr>
              <w:rFonts w:ascii="Cambria Math" w:hAnsi="Cambria Math" w:cs="Arial"/>
              <w:sz w:val="16"/>
              <w:szCs w:val="16"/>
            </w:rPr>
            <m:t>*</m:t>
          </m:r>
          <m:sSubSup>
            <m:sSubSupPr>
              <m:ctrlPr>
                <w:rPr>
                  <w:rFonts w:ascii="Cambria Math" w:hAnsi="Cambria Math" w:cs="Arial"/>
                  <w:sz w:val="16"/>
                  <w:szCs w:val="16"/>
                </w:rPr>
              </m:ctrlPr>
            </m:sSubSupPr>
            <m:e>
              <m:r>
                <m:rPr>
                  <m:sty m:val="p"/>
                </m:rPr>
                <w:rPr>
                  <w:rFonts w:ascii="Cambria Math" w:hAnsi="Cambria Math" w:cs="Arial"/>
                  <w:sz w:val="16"/>
                  <w:szCs w:val="16"/>
                </w:rPr>
                <m:t>K</m:t>
              </m:r>
            </m:e>
            <m:sub>
              <m:r>
                <m:rPr>
                  <m:sty m:val="p"/>
                </m:rPr>
                <w:rPr>
                  <w:rFonts w:ascii="Cambria Math" w:hAnsi="Cambria Math" w:cs="Arial"/>
                  <w:sz w:val="16"/>
                  <w:szCs w:val="16"/>
                </w:rPr>
                <m:t>ij</m:t>
              </m:r>
            </m:sub>
            <m:sup>
              <m:r>
                <m:rPr>
                  <m:sty m:val="p"/>
                </m:rPr>
                <w:rPr>
                  <w:rFonts w:ascii="Cambria Math" w:hAnsi="Cambria Math" w:cs="Arial"/>
                  <w:sz w:val="16"/>
                  <w:szCs w:val="16"/>
                </w:rPr>
                <m:t>ПЧ</m:t>
              </m:r>
            </m:sup>
          </m:sSubSup>
        </m:oMath>
      </m:oMathPara>
    </w:p>
    <w:p w:rsidR="00AA3053" w:rsidRPr="00F359C3" w:rsidRDefault="00AA3053" w:rsidP="00AA3053">
      <w:pPr>
        <w:spacing w:after="0"/>
        <w:jc w:val="both"/>
        <w:rPr>
          <w:rFonts w:ascii="Arial" w:hAnsi="Arial" w:cs="Arial"/>
          <w:sz w:val="16"/>
          <w:szCs w:val="16"/>
        </w:rPr>
      </w:pPr>
      <w:r w:rsidRPr="00F359C3">
        <w:rPr>
          <w:rFonts w:ascii="Arial" w:hAnsi="Arial" w:cs="Arial"/>
          <w:sz w:val="16"/>
          <w:szCs w:val="16"/>
        </w:rPr>
        <w:t xml:space="preserve">Где: </w:t>
      </w:r>
    </w:p>
    <w:p w:rsidR="00AA3053" w:rsidRPr="00F359C3" w:rsidRDefault="00D456A4" w:rsidP="00AA3053">
      <w:pPr>
        <w:spacing w:after="0"/>
        <w:jc w:val="both"/>
        <w:rPr>
          <w:rFonts w:ascii="Arial" w:hAnsi="Arial" w:cs="Arial"/>
          <w:sz w:val="16"/>
          <w:szCs w:val="16"/>
        </w:rPr>
      </w:pPr>
      <m:oMath>
        <m:sSup>
          <m:sSupPr>
            <m:ctrlPr>
              <w:rPr>
                <w:rFonts w:ascii="Cambria Math" w:hAnsi="Cambria Math" w:cs="Arial"/>
                <w:sz w:val="16"/>
                <w:szCs w:val="16"/>
              </w:rPr>
            </m:ctrlPr>
          </m:sSupPr>
          <m:e>
            <m:r>
              <m:rPr>
                <m:sty m:val="p"/>
              </m:rPr>
              <w:rPr>
                <w:rFonts w:ascii="Cambria Math" w:hAnsi="Cambria Math" w:cs="Arial"/>
                <w:sz w:val="16"/>
                <w:szCs w:val="16"/>
              </w:rPr>
              <m:t>Q</m:t>
            </m:r>
          </m:e>
          <m:sup>
            <m:r>
              <m:rPr>
                <m:sty m:val="p"/>
              </m:rPr>
              <w:rPr>
                <w:rFonts w:ascii="Cambria Math" w:hAnsi="Cambria Math" w:cs="Arial"/>
                <w:sz w:val="16"/>
                <w:szCs w:val="16"/>
              </w:rPr>
              <m:t>min</m:t>
            </m:r>
          </m:sup>
        </m:sSup>
      </m:oMath>
      <w:r w:rsidR="00AA3053" w:rsidRPr="00F359C3">
        <w:rPr>
          <w:rFonts w:ascii="Arial" w:hAnsi="Arial" w:cs="Arial"/>
          <w:sz w:val="16"/>
          <w:szCs w:val="16"/>
        </w:rPr>
        <w:t>должностной оклад муниципального служащего, замещающего должность муниципальной служб</w:t>
      </w:r>
      <w:proofErr w:type="gramStart"/>
      <w:r w:rsidR="00AA3053" w:rsidRPr="00F359C3">
        <w:rPr>
          <w:rFonts w:ascii="Arial" w:hAnsi="Arial" w:cs="Arial"/>
          <w:sz w:val="16"/>
          <w:szCs w:val="16"/>
        </w:rPr>
        <w:t>ы«</w:t>
      </w:r>
      <w:proofErr w:type="gramEnd"/>
      <w:r w:rsidR="00AA3053" w:rsidRPr="00F359C3">
        <w:rPr>
          <w:rFonts w:ascii="Arial" w:hAnsi="Arial" w:cs="Arial"/>
          <w:sz w:val="16"/>
          <w:szCs w:val="16"/>
        </w:rPr>
        <w:t>специалист» - 3708 руб.</w:t>
      </w:r>
    </w:p>
    <w:p w:rsidR="00AA3053" w:rsidRPr="00F359C3" w:rsidRDefault="00AA3053" w:rsidP="00AA3053">
      <w:pPr>
        <w:spacing w:after="0"/>
        <w:jc w:val="both"/>
        <w:rPr>
          <w:rFonts w:ascii="Arial" w:hAnsi="Arial" w:cs="Arial"/>
          <w:sz w:val="16"/>
          <w:szCs w:val="16"/>
        </w:rPr>
      </w:pPr>
    </w:p>
    <w:p w:rsidR="00AA3053" w:rsidRPr="00F359C3" w:rsidRDefault="00D456A4" w:rsidP="00AA3053">
      <w:pPr>
        <w:tabs>
          <w:tab w:val="left" w:pos="851"/>
        </w:tabs>
        <w:spacing w:after="0"/>
        <w:jc w:val="both"/>
        <w:rPr>
          <w:rFonts w:ascii="Arial" w:hAnsi="Arial" w:cs="Arial"/>
          <w:sz w:val="16"/>
          <w:szCs w:val="16"/>
        </w:rPr>
      </w:pPr>
      <m:oMath>
        <m:sSubSup>
          <m:sSubSupPr>
            <m:ctrlPr>
              <w:rPr>
                <w:rFonts w:ascii="Cambria Math" w:hAnsi="Cambria Math" w:cs="Arial"/>
                <w:sz w:val="16"/>
                <w:szCs w:val="16"/>
              </w:rPr>
            </m:ctrlPr>
          </m:sSubSupPr>
          <m:e>
            <m:r>
              <m:rPr>
                <m:sty m:val="p"/>
              </m:rPr>
              <w:rPr>
                <w:rFonts w:ascii="Cambria Math" w:hAnsi="Cambria Math" w:cs="Arial"/>
                <w:sz w:val="16"/>
                <w:szCs w:val="16"/>
              </w:rPr>
              <m:t>K</m:t>
            </m:r>
          </m:e>
          <m:sub>
            <m:r>
              <m:rPr>
                <m:sty m:val="p"/>
              </m:rPr>
              <w:rPr>
                <w:rFonts w:ascii="Cambria Math" w:hAnsi="Cambria Math" w:cs="Arial"/>
                <w:sz w:val="16"/>
                <w:szCs w:val="16"/>
              </w:rPr>
              <m:t>ij</m:t>
            </m:r>
          </m:sub>
          <m:sup>
            <m:r>
              <m:rPr>
                <m:sty m:val="p"/>
              </m:rPr>
              <w:rPr>
                <w:rFonts w:ascii="Cambria Math" w:hAnsi="Cambria Math" w:cs="Arial"/>
                <w:sz w:val="16"/>
                <w:szCs w:val="16"/>
              </w:rPr>
              <m:t>B</m:t>
            </m:r>
          </m:sup>
        </m:sSubSup>
      </m:oMath>
      <w:r w:rsidR="00AA3053" w:rsidRPr="00F359C3">
        <w:rPr>
          <w:rFonts w:ascii="Arial" w:hAnsi="Arial" w:cs="Arial"/>
          <w:sz w:val="16"/>
          <w:szCs w:val="16"/>
        </w:rPr>
        <w:t>поправочный коэффициент –13,85 (0,4 на каждые 500 человек свыше 1 500)</w:t>
      </w:r>
    </w:p>
    <w:p w:rsidR="00AA3053" w:rsidRPr="00F359C3" w:rsidRDefault="00AA3053" w:rsidP="00AA3053">
      <w:pPr>
        <w:tabs>
          <w:tab w:val="left" w:pos="2370"/>
        </w:tabs>
        <w:spacing w:after="0"/>
        <w:jc w:val="both"/>
        <w:rPr>
          <w:rFonts w:ascii="Arial" w:hAnsi="Arial" w:cs="Arial"/>
          <w:sz w:val="16"/>
          <w:szCs w:val="16"/>
        </w:rPr>
      </w:pPr>
      <w:r w:rsidRPr="00F359C3">
        <w:rPr>
          <w:rFonts w:ascii="Arial" w:hAnsi="Arial" w:cs="Arial"/>
          <w:sz w:val="16"/>
          <w:szCs w:val="16"/>
        </w:rPr>
        <w:tab/>
      </w:r>
      <m:oMath>
        <m:sSubSup>
          <m:sSubSupPr>
            <m:ctrlPr>
              <w:rPr>
                <w:rFonts w:ascii="Cambria Math" w:hAnsi="Cambria Math" w:cs="Arial"/>
                <w:sz w:val="16"/>
                <w:szCs w:val="16"/>
              </w:rPr>
            </m:ctrlPr>
          </m:sSubSupPr>
          <m:e>
            <m:r>
              <m:rPr>
                <m:sty m:val="p"/>
              </m:rPr>
              <w:rPr>
                <w:rFonts w:ascii="Cambria Math" w:hAnsi="Cambria Math" w:cs="Arial"/>
                <w:sz w:val="16"/>
                <w:szCs w:val="16"/>
              </w:rPr>
              <m:t>K</m:t>
            </m:r>
          </m:e>
          <m:sub>
            <m:r>
              <m:rPr>
                <m:sty m:val="p"/>
              </m:rPr>
              <w:rPr>
                <w:rFonts w:ascii="Cambria Math" w:hAnsi="Cambria Math" w:cs="Arial"/>
                <w:sz w:val="16"/>
                <w:szCs w:val="16"/>
              </w:rPr>
              <m:t>ij</m:t>
            </m:r>
          </m:sub>
          <m:sup>
            <m:r>
              <m:rPr>
                <m:sty m:val="p"/>
              </m:rPr>
              <w:rPr>
                <w:rFonts w:ascii="Cambria Math" w:hAnsi="Cambria Math" w:cs="Arial"/>
                <w:sz w:val="16"/>
                <w:szCs w:val="16"/>
              </w:rPr>
              <m:t>B</m:t>
            </m:r>
          </m:sup>
        </m:sSubSup>
      </m:oMath>
      <w:r w:rsidRPr="00F359C3">
        <w:rPr>
          <w:rFonts w:ascii="Arial" w:hAnsi="Arial" w:cs="Arial"/>
          <w:sz w:val="16"/>
          <w:szCs w:val="16"/>
        </w:rPr>
        <w:t xml:space="preserve"> =13,85+((2168-1500)/500*0,4)=14,3844</w:t>
      </w:r>
    </w:p>
    <w:p w:rsidR="00AA3053" w:rsidRPr="00F359C3" w:rsidRDefault="00AA3053" w:rsidP="00AA3053">
      <w:pPr>
        <w:spacing w:after="0"/>
        <w:rPr>
          <w:rFonts w:ascii="Arial" w:hAnsi="Arial" w:cs="Arial"/>
          <w:sz w:val="16"/>
          <w:szCs w:val="16"/>
        </w:rPr>
      </w:pPr>
      <w:r w:rsidRPr="00F359C3">
        <w:rPr>
          <w:rFonts w:ascii="Arial" w:hAnsi="Arial" w:cs="Arial"/>
          <w:position w:val="-14"/>
          <w:sz w:val="16"/>
          <w:szCs w:val="16"/>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3.25pt" o:ole="" filled="t">
            <v:imagedata r:id="rId7" o:title=""/>
          </v:shape>
          <o:OLEObject Type="Embed" ProgID="Equation.3" ShapeID="_x0000_i1025" DrawAspect="Content" ObjectID="_1638338594" r:id="rId8"/>
        </w:object>
      </w:r>
      <w:r w:rsidRPr="00F359C3">
        <w:rPr>
          <w:rFonts w:ascii="Arial" w:hAnsi="Arial" w:cs="Arial"/>
          <w:sz w:val="16"/>
          <w:szCs w:val="16"/>
        </w:rPr>
        <w:t xml:space="preserve">- </w:t>
      </w:r>
      <w:proofErr w:type="gramStart"/>
      <w:r w:rsidRPr="00F359C3">
        <w:rPr>
          <w:rFonts w:ascii="Arial" w:hAnsi="Arial" w:cs="Arial"/>
          <w:sz w:val="16"/>
          <w:szCs w:val="16"/>
        </w:rPr>
        <w:t>коэффициент</w:t>
      </w:r>
      <w:proofErr w:type="gramEnd"/>
      <w:r w:rsidRPr="00F359C3">
        <w:rPr>
          <w:rFonts w:ascii="Arial" w:hAnsi="Arial" w:cs="Arial"/>
          <w:sz w:val="16"/>
          <w:szCs w:val="16"/>
        </w:rPr>
        <w:t xml:space="preserve"> зависящий от количества населенных пунктов, входящих в состав муниципального образования «Хохорск» -1,10</w:t>
      </w:r>
    </w:p>
    <w:p w:rsidR="00AA3053" w:rsidRPr="00F359C3" w:rsidRDefault="00AA3053" w:rsidP="00AA3053">
      <w:pPr>
        <w:tabs>
          <w:tab w:val="left" w:pos="720"/>
          <w:tab w:val="left" w:pos="900"/>
        </w:tabs>
        <w:spacing w:after="0"/>
        <w:ind w:firstLine="720"/>
        <w:jc w:val="center"/>
        <w:rPr>
          <w:rFonts w:ascii="Arial" w:hAnsi="Arial" w:cs="Arial"/>
          <w:b/>
          <w:sz w:val="16"/>
          <w:szCs w:val="16"/>
          <w:vertAlign w:val="superscript"/>
        </w:rPr>
      </w:pPr>
    </w:p>
    <w:p w:rsidR="00AA3053" w:rsidRPr="00F359C3" w:rsidRDefault="00D456A4" w:rsidP="00AA3053">
      <w:pPr>
        <w:tabs>
          <w:tab w:val="left" w:pos="426"/>
        </w:tabs>
        <w:autoSpaceDE w:val="0"/>
        <w:autoSpaceDN w:val="0"/>
        <w:adjustRightInd w:val="0"/>
        <w:spacing w:after="0"/>
        <w:ind w:firstLine="426"/>
        <w:jc w:val="both"/>
        <w:rPr>
          <w:rFonts w:ascii="Arial" w:hAnsi="Arial" w:cs="Arial"/>
          <w:sz w:val="16"/>
          <w:szCs w:val="16"/>
        </w:rPr>
      </w:pPr>
      <m:oMath>
        <m:sSubSup>
          <m:sSubSupPr>
            <m:ctrlPr>
              <w:rPr>
                <w:rFonts w:ascii="Cambria Math" w:hAnsi="Cambria Math" w:cs="Arial"/>
                <w:sz w:val="16"/>
                <w:szCs w:val="16"/>
              </w:rPr>
            </m:ctrlPr>
          </m:sSubSupPr>
          <m:e>
            <m:r>
              <m:rPr>
                <m:sty m:val="p"/>
              </m:rPr>
              <w:rPr>
                <w:rFonts w:ascii="Cambria Math" w:hAnsi="Cambria Math" w:cs="Arial"/>
                <w:sz w:val="16"/>
                <w:szCs w:val="16"/>
              </w:rPr>
              <m:t>K</m:t>
            </m:r>
          </m:e>
          <m:sub>
            <m:r>
              <m:rPr>
                <m:sty m:val="p"/>
              </m:rPr>
              <w:rPr>
                <w:rFonts w:ascii="Cambria Math" w:hAnsi="Cambria Math" w:cs="Arial"/>
                <w:sz w:val="16"/>
                <w:szCs w:val="16"/>
              </w:rPr>
              <m:t>ij</m:t>
            </m:r>
          </m:sub>
          <m:sup>
            <m:r>
              <m:rPr>
                <m:sty m:val="p"/>
              </m:rPr>
              <w:rPr>
                <w:rFonts w:ascii="Cambria Math" w:hAnsi="Cambria Math" w:cs="Arial"/>
                <w:sz w:val="16"/>
                <w:szCs w:val="16"/>
              </w:rPr>
              <m:t>ПЧ</m:t>
            </m:r>
          </m:sup>
        </m:sSubSup>
      </m:oMath>
      <w:r w:rsidR="00AA3053" w:rsidRPr="00F359C3">
        <w:rPr>
          <w:rFonts w:ascii="Arial" w:hAnsi="Arial" w:cs="Arial"/>
          <w:b/>
          <w:sz w:val="16"/>
          <w:szCs w:val="16"/>
        </w:rPr>
        <w:t>–</w:t>
      </w:r>
      <w:r w:rsidR="00AA3053" w:rsidRPr="00F359C3">
        <w:rPr>
          <w:rFonts w:ascii="Arial" w:hAnsi="Arial" w:cs="Arial"/>
          <w:sz w:val="16"/>
          <w:szCs w:val="16"/>
        </w:rPr>
        <w:t>поправочный коэффициент, зависящий от количества вопросов местного значения, закрепленных за муниципальным образованием – 0,94</w:t>
      </w:r>
    </w:p>
    <w:p w:rsidR="00AA3053" w:rsidRPr="00F359C3" w:rsidRDefault="00AA3053" w:rsidP="00AA3053">
      <w:pPr>
        <w:spacing w:after="0"/>
        <w:ind w:left="780" w:firstLine="3"/>
        <w:rPr>
          <w:rFonts w:ascii="Arial" w:hAnsi="Arial" w:cs="Arial"/>
          <w:sz w:val="16"/>
          <w:szCs w:val="16"/>
        </w:rPr>
      </w:pPr>
    </w:p>
    <w:p w:rsidR="00AA3053" w:rsidRPr="00F359C3" w:rsidRDefault="00AA3053" w:rsidP="00AA3053">
      <w:pPr>
        <w:spacing w:after="0" w:line="319" w:lineRule="atLeast"/>
        <w:jc w:val="both"/>
        <w:textAlignment w:val="baseline"/>
        <w:rPr>
          <w:rFonts w:ascii="Arial" w:hAnsi="Arial" w:cs="Arial"/>
          <w:position w:val="-14"/>
          <w:sz w:val="16"/>
          <w:szCs w:val="16"/>
        </w:rPr>
      </w:pPr>
      <w:r w:rsidRPr="00F359C3">
        <w:rPr>
          <w:rFonts w:ascii="Arial" w:hAnsi="Arial" w:cs="Arial"/>
          <w:position w:val="-14"/>
          <w:sz w:val="16"/>
          <w:szCs w:val="16"/>
        </w:rPr>
        <w:t>Базовый норматив формирования расходов на оплату труда главы равен:</w:t>
      </w:r>
    </w:p>
    <w:p w:rsidR="00AA3053" w:rsidRPr="00F359C3" w:rsidRDefault="00AA3053" w:rsidP="00AA3053">
      <w:pPr>
        <w:spacing w:after="0" w:line="319" w:lineRule="atLeast"/>
        <w:jc w:val="both"/>
        <w:textAlignment w:val="baseline"/>
        <w:rPr>
          <w:rFonts w:ascii="Arial" w:hAnsi="Arial" w:cs="Arial"/>
          <w:position w:val="-14"/>
          <w:sz w:val="16"/>
          <w:szCs w:val="16"/>
        </w:rPr>
      </w:pPr>
    </w:p>
    <w:p w:rsidR="00AA3053" w:rsidRPr="00F359C3" w:rsidRDefault="00D456A4" w:rsidP="00AA3053">
      <w:pPr>
        <w:tabs>
          <w:tab w:val="left" w:pos="720"/>
          <w:tab w:val="left" w:pos="900"/>
        </w:tabs>
        <w:spacing w:after="0"/>
        <w:ind w:firstLine="851"/>
        <w:jc w:val="center"/>
        <w:rPr>
          <w:rFonts w:ascii="Arial" w:hAnsi="Arial" w:cs="Arial"/>
          <w:sz w:val="16"/>
          <w:szCs w:val="16"/>
        </w:rPr>
      </w:pPr>
      <m:oMath>
        <m:sSubSup>
          <m:sSubSupPr>
            <m:ctrlPr>
              <w:rPr>
                <w:rFonts w:ascii="Cambria Math" w:hAnsi="Cambria Math" w:cs="Arial"/>
                <w:sz w:val="16"/>
                <w:szCs w:val="16"/>
              </w:rPr>
            </m:ctrlPr>
          </m:sSubSupPr>
          <m:e>
            <m:r>
              <m:rPr>
                <m:sty m:val="p"/>
              </m:rPr>
              <w:rPr>
                <w:rFonts w:ascii="Cambria Math" w:hAnsi="Cambria Math" w:cs="Arial"/>
                <w:sz w:val="16"/>
                <w:szCs w:val="16"/>
              </w:rPr>
              <m:t>N</m:t>
            </m:r>
          </m:e>
          <m:sub>
            <m:r>
              <m:rPr>
                <m:sty m:val="p"/>
              </m:rPr>
              <w:rPr>
                <w:rFonts w:ascii="Cambria Math" w:hAnsi="Cambria Math" w:cs="Arial"/>
                <w:sz w:val="16"/>
                <w:szCs w:val="16"/>
              </w:rPr>
              <m:t>ij</m:t>
            </m:r>
          </m:sub>
          <m:sup>
            <m:r>
              <m:rPr>
                <m:sty m:val="p"/>
              </m:rPr>
              <w:rPr>
                <w:rFonts w:ascii="Cambria Math" w:hAnsi="Cambria Math" w:cs="Arial"/>
                <w:sz w:val="16"/>
                <w:szCs w:val="16"/>
              </w:rPr>
              <m:t>Б</m:t>
            </m:r>
          </m:sup>
        </m:sSubSup>
        <m:r>
          <m:rPr>
            <m:sty m:val="p"/>
          </m:rPr>
          <w:rPr>
            <w:rFonts w:ascii="Cambria Math" w:hAnsi="Cambria Math" w:cs="Arial"/>
            <w:sz w:val="16"/>
            <w:szCs w:val="16"/>
          </w:rPr>
          <m:t>=</m:t>
        </m:r>
        <m:sSup>
          <m:sSupPr>
            <m:ctrlPr>
              <w:rPr>
                <w:rFonts w:ascii="Cambria Math" w:hAnsi="Cambria Math" w:cs="Arial"/>
                <w:sz w:val="16"/>
                <w:szCs w:val="16"/>
              </w:rPr>
            </m:ctrlPr>
          </m:sSupPr>
          <m:e>
            <m:r>
              <m:rPr>
                <m:sty m:val="p"/>
              </m:rPr>
              <w:rPr>
                <w:rFonts w:ascii="Cambria Math" w:hAnsi="Cambria Math" w:cs="Arial"/>
                <w:sz w:val="16"/>
                <w:szCs w:val="16"/>
              </w:rPr>
              <m:t>Q</m:t>
            </m:r>
          </m:e>
          <m:sup>
            <m:r>
              <m:rPr>
                <m:sty m:val="p"/>
              </m:rPr>
              <w:rPr>
                <w:rFonts w:ascii="Cambria Math" w:hAnsi="Cambria Math" w:cs="Arial"/>
                <w:sz w:val="16"/>
                <w:szCs w:val="16"/>
              </w:rPr>
              <m:t>min</m:t>
            </m:r>
          </m:sup>
        </m:sSup>
        <m:r>
          <m:rPr>
            <m:sty m:val="p"/>
          </m:rPr>
          <w:rPr>
            <w:rFonts w:ascii="Cambria Math" w:hAnsi="Cambria Math" w:cs="Arial"/>
            <w:sz w:val="16"/>
            <w:szCs w:val="16"/>
          </w:rPr>
          <m:t>*</m:t>
        </m:r>
        <m:sSubSup>
          <m:sSubSupPr>
            <m:ctrlPr>
              <w:rPr>
                <w:rFonts w:ascii="Cambria Math" w:hAnsi="Cambria Math" w:cs="Arial"/>
                <w:sz w:val="16"/>
                <w:szCs w:val="16"/>
              </w:rPr>
            </m:ctrlPr>
          </m:sSubSupPr>
          <m:e>
            <m:r>
              <m:rPr>
                <m:sty m:val="p"/>
              </m:rPr>
              <w:rPr>
                <w:rFonts w:ascii="Cambria Math" w:hAnsi="Cambria Math" w:cs="Arial"/>
                <w:sz w:val="16"/>
                <w:szCs w:val="16"/>
              </w:rPr>
              <m:t>K</m:t>
            </m:r>
          </m:e>
          <m:sub>
            <m:r>
              <m:rPr>
                <m:sty m:val="p"/>
              </m:rPr>
              <w:rPr>
                <w:rFonts w:ascii="Cambria Math" w:hAnsi="Cambria Math" w:cs="Arial"/>
                <w:sz w:val="16"/>
                <w:szCs w:val="16"/>
              </w:rPr>
              <m:t>ij</m:t>
            </m:r>
          </m:sub>
          <m:sup>
            <m:r>
              <m:rPr>
                <m:sty m:val="p"/>
              </m:rPr>
              <w:rPr>
                <w:rFonts w:ascii="Cambria Math" w:hAnsi="Cambria Math" w:cs="Arial"/>
                <w:sz w:val="16"/>
                <w:szCs w:val="16"/>
              </w:rPr>
              <m:t>B</m:t>
            </m:r>
          </m:sup>
        </m:sSubSup>
        <m:r>
          <m:rPr>
            <m:sty m:val="p"/>
          </m:rPr>
          <w:rPr>
            <w:rFonts w:ascii="Cambria Math" w:hAnsi="Cambria Math" w:cs="Arial"/>
            <w:sz w:val="16"/>
            <w:szCs w:val="16"/>
          </w:rPr>
          <m:t>*</m:t>
        </m:r>
        <m:sSubSup>
          <m:sSubSupPr>
            <m:ctrlPr>
              <w:rPr>
                <w:rFonts w:ascii="Cambria Math" w:hAnsi="Cambria Math" w:cs="Arial"/>
                <w:sz w:val="16"/>
                <w:szCs w:val="16"/>
              </w:rPr>
            </m:ctrlPr>
          </m:sSubSupPr>
          <m:e>
            <m:r>
              <m:rPr>
                <m:sty m:val="p"/>
              </m:rPr>
              <w:rPr>
                <w:rFonts w:ascii="Cambria Math" w:hAnsi="Cambria Math" w:cs="Arial"/>
                <w:sz w:val="16"/>
                <w:szCs w:val="16"/>
              </w:rPr>
              <m:t>K</m:t>
            </m:r>
          </m:e>
          <m:sub>
            <m:r>
              <m:rPr>
                <m:sty m:val="p"/>
              </m:rPr>
              <w:rPr>
                <w:rFonts w:ascii="Cambria Math" w:hAnsi="Cambria Math" w:cs="Arial"/>
                <w:sz w:val="16"/>
                <w:szCs w:val="16"/>
              </w:rPr>
              <m:t>ij</m:t>
            </m:r>
          </m:sub>
          <m:sup>
            <m:r>
              <m:rPr>
                <m:sty m:val="p"/>
              </m:rPr>
              <w:rPr>
                <w:rFonts w:ascii="Cambria Math" w:hAnsi="Cambria Math" w:cs="Arial"/>
                <w:sz w:val="16"/>
                <w:szCs w:val="16"/>
              </w:rPr>
              <m:t>НП</m:t>
            </m:r>
          </m:sup>
        </m:sSubSup>
        <m:r>
          <m:rPr>
            <m:sty m:val="p"/>
          </m:rPr>
          <w:rPr>
            <w:rFonts w:ascii="Cambria Math" w:hAnsi="Cambria Math" w:cs="Arial"/>
            <w:sz w:val="16"/>
            <w:szCs w:val="16"/>
          </w:rPr>
          <m:t>*</m:t>
        </m:r>
        <m:sSubSup>
          <m:sSubSupPr>
            <m:ctrlPr>
              <w:rPr>
                <w:rFonts w:ascii="Cambria Math" w:hAnsi="Cambria Math" w:cs="Arial"/>
                <w:sz w:val="16"/>
                <w:szCs w:val="16"/>
              </w:rPr>
            </m:ctrlPr>
          </m:sSubSupPr>
          <m:e>
            <m:r>
              <m:rPr>
                <m:sty m:val="p"/>
              </m:rPr>
              <w:rPr>
                <w:rFonts w:ascii="Cambria Math" w:hAnsi="Cambria Math" w:cs="Arial"/>
                <w:sz w:val="16"/>
                <w:szCs w:val="16"/>
              </w:rPr>
              <m:t>K</m:t>
            </m:r>
          </m:e>
          <m:sub>
            <m:r>
              <m:rPr>
                <m:sty m:val="p"/>
              </m:rPr>
              <w:rPr>
                <w:rFonts w:ascii="Cambria Math" w:hAnsi="Cambria Math" w:cs="Arial"/>
                <w:sz w:val="16"/>
                <w:szCs w:val="16"/>
              </w:rPr>
              <m:t>ij</m:t>
            </m:r>
          </m:sub>
          <m:sup>
            <m:r>
              <m:rPr>
                <m:sty m:val="p"/>
              </m:rPr>
              <w:rPr>
                <w:rFonts w:ascii="Cambria Math" w:hAnsi="Cambria Math" w:cs="Arial"/>
                <w:sz w:val="16"/>
                <w:szCs w:val="16"/>
              </w:rPr>
              <m:t>ПЧ</m:t>
            </m:r>
          </m:sup>
        </m:sSubSup>
      </m:oMath>
      <w:r w:rsidR="00AA3053" w:rsidRPr="00F359C3">
        <w:rPr>
          <w:rFonts w:ascii="Arial" w:hAnsi="Arial" w:cs="Arial"/>
          <w:sz w:val="16"/>
          <w:szCs w:val="16"/>
        </w:rPr>
        <w:t>=3708*14,3844*1,10*0,94=55150,83</w:t>
      </w:r>
    </w:p>
    <w:p w:rsidR="00AA3053" w:rsidRPr="00F359C3" w:rsidRDefault="00AA3053" w:rsidP="00AA3053">
      <w:pPr>
        <w:tabs>
          <w:tab w:val="left" w:pos="720"/>
          <w:tab w:val="left" w:pos="900"/>
        </w:tabs>
        <w:spacing w:after="0"/>
        <w:ind w:firstLine="851"/>
        <w:jc w:val="center"/>
        <w:rPr>
          <w:rFonts w:ascii="Arial" w:hAnsi="Arial" w:cs="Arial"/>
          <w:sz w:val="16"/>
          <w:szCs w:val="16"/>
        </w:rPr>
      </w:pPr>
    </w:p>
    <w:p w:rsidR="00AA3053" w:rsidRPr="00F359C3" w:rsidRDefault="00AA3053" w:rsidP="00AA3053">
      <w:pPr>
        <w:spacing w:after="0" w:line="319" w:lineRule="atLeast"/>
        <w:jc w:val="both"/>
        <w:textAlignment w:val="baseline"/>
        <w:rPr>
          <w:rFonts w:ascii="Arial" w:hAnsi="Arial" w:cs="Arial"/>
          <w:sz w:val="16"/>
          <w:szCs w:val="16"/>
        </w:rPr>
      </w:pPr>
      <w:r w:rsidRPr="00F359C3">
        <w:rPr>
          <w:rFonts w:ascii="Arial" w:hAnsi="Arial" w:cs="Arial"/>
          <w:sz w:val="16"/>
          <w:szCs w:val="16"/>
        </w:rPr>
        <w:t xml:space="preserve">       Месячный норматив на оплату труда с учетом районного коэффициента и процентной надбавки равен:</w:t>
      </w:r>
    </w:p>
    <w:p w:rsidR="00AA3053" w:rsidRPr="00F359C3" w:rsidRDefault="00AA3053" w:rsidP="00AA3053">
      <w:pPr>
        <w:spacing w:after="0" w:line="319" w:lineRule="atLeast"/>
        <w:jc w:val="both"/>
        <w:textAlignment w:val="baseline"/>
        <w:rPr>
          <w:rFonts w:ascii="Arial" w:hAnsi="Arial" w:cs="Arial"/>
          <w:sz w:val="16"/>
          <w:szCs w:val="16"/>
          <w:highlight w:val="yellow"/>
        </w:rPr>
      </w:pPr>
    </w:p>
    <w:p w:rsidR="00AA3053" w:rsidRPr="00F359C3" w:rsidRDefault="00D456A4" w:rsidP="00AA3053">
      <w:pPr>
        <w:spacing w:after="0" w:line="319" w:lineRule="atLeast"/>
        <w:jc w:val="center"/>
        <w:textAlignment w:val="baseline"/>
        <w:rPr>
          <w:rFonts w:ascii="Arial" w:hAnsi="Arial" w:cs="Arial"/>
          <w:sz w:val="16"/>
          <w:szCs w:val="16"/>
          <w:highlight w:val="yellow"/>
        </w:rPr>
      </w:pPr>
      <m:oMath>
        <m:sSub>
          <m:sSubPr>
            <m:ctrlPr>
              <w:rPr>
                <w:rFonts w:ascii="Cambria Math" w:hAnsi="Cambria Math" w:cs="Arial"/>
                <w:sz w:val="16"/>
                <w:szCs w:val="16"/>
              </w:rPr>
            </m:ctrlPr>
          </m:sSubPr>
          <m:e>
            <m:r>
              <m:rPr>
                <m:sty m:val="p"/>
              </m:rPr>
              <w:rPr>
                <w:rFonts w:ascii="Cambria Math" w:hAnsi="Cambria Math" w:cs="Arial"/>
                <w:sz w:val="16"/>
                <w:szCs w:val="16"/>
              </w:rPr>
              <m:t>N</m:t>
            </m:r>
          </m:e>
          <m:sub>
            <m:r>
              <m:rPr>
                <m:sty m:val="p"/>
              </m:rPr>
              <w:rPr>
                <w:rFonts w:ascii="Cambria Math" w:hAnsi="Cambria Math" w:cs="Arial"/>
                <w:sz w:val="16"/>
                <w:szCs w:val="16"/>
              </w:rPr>
              <m:t>ij</m:t>
            </m:r>
          </m:sub>
        </m:sSub>
        <m:r>
          <m:rPr>
            <m:sty m:val="p"/>
          </m:rPr>
          <w:rPr>
            <w:rFonts w:ascii="Cambria Math" w:hAnsi="Cambria Math" w:cs="Arial"/>
            <w:sz w:val="16"/>
            <w:szCs w:val="16"/>
          </w:rPr>
          <m:t>=</m:t>
        </m:r>
        <m:sSubSup>
          <m:sSubSupPr>
            <m:ctrlPr>
              <w:rPr>
                <w:rFonts w:ascii="Cambria Math" w:hAnsi="Cambria Math" w:cs="Arial"/>
                <w:sz w:val="16"/>
                <w:szCs w:val="16"/>
              </w:rPr>
            </m:ctrlPr>
          </m:sSubSupPr>
          <m:e>
            <m:r>
              <m:rPr>
                <m:sty m:val="p"/>
              </m:rPr>
              <w:rPr>
                <w:rFonts w:ascii="Cambria Math" w:hAnsi="Cambria Math" w:cs="Arial"/>
                <w:sz w:val="16"/>
                <w:szCs w:val="16"/>
              </w:rPr>
              <m:t>(N</m:t>
            </m:r>
          </m:e>
          <m:sub>
            <m:r>
              <m:rPr>
                <m:sty m:val="p"/>
              </m:rPr>
              <w:rPr>
                <w:rFonts w:ascii="Cambria Math" w:hAnsi="Cambria Math" w:cs="Arial"/>
                <w:sz w:val="16"/>
                <w:szCs w:val="16"/>
              </w:rPr>
              <m:t>ij</m:t>
            </m:r>
          </m:sub>
          <m:sup>
            <m:r>
              <m:rPr>
                <m:sty m:val="p"/>
              </m:rPr>
              <w:rPr>
                <w:rFonts w:ascii="Cambria Math" w:hAnsi="Cambria Math" w:cs="Arial"/>
                <w:sz w:val="16"/>
                <w:szCs w:val="16"/>
              </w:rPr>
              <m:t xml:space="preserve">Б </m:t>
            </m:r>
          </m:sup>
        </m:sSubSup>
        <m:r>
          <m:rPr>
            <m:sty m:val="p"/>
          </m:rPr>
          <w:rPr>
            <w:rFonts w:ascii="Cambria Math" w:hAnsi="Cambria Math" w:cs="Arial"/>
            <w:sz w:val="16"/>
            <w:szCs w:val="16"/>
          </w:rPr>
          <m:t>+</m:t>
        </m:r>
        <m:sSub>
          <m:sSubPr>
            <m:ctrlPr>
              <w:rPr>
                <w:rFonts w:ascii="Cambria Math" w:hAnsi="Cambria Math" w:cs="Arial"/>
                <w:sz w:val="16"/>
                <w:szCs w:val="16"/>
              </w:rPr>
            </m:ctrlPr>
          </m:sSubPr>
          <m:e>
            <m:r>
              <m:rPr>
                <m:sty m:val="p"/>
              </m:rPr>
              <w:rPr>
                <w:rFonts w:ascii="Cambria Math" w:hAnsi="Cambria Math" w:cs="Arial"/>
                <w:sz w:val="16"/>
                <w:szCs w:val="16"/>
              </w:rPr>
              <m:t>S</m:t>
            </m:r>
          </m:e>
          <m:sub>
            <m:r>
              <m:rPr>
                <m:sty m:val="p"/>
              </m:rPr>
              <w:rPr>
                <w:rFonts w:ascii="Cambria Math" w:hAnsi="Cambria Math" w:cs="Arial"/>
                <w:sz w:val="16"/>
                <w:szCs w:val="16"/>
              </w:rPr>
              <m:t xml:space="preserve">ij </m:t>
            </m:r>
          </m:sub>
        </m:sSub>
        <m:r>
          <m:rPr>
            <m:sty m:val="p"/>
          </m:rPr>
          <w:rPr>
            <w:rFonts w:ascii="Cambria Math" w:hAnsi="Cambria Math" w:cs="Arial"/>
            <w:sz w:val="16"/>
            <w:szCs w:val="16"/>
          </w:rPr>
          <m:t>)</m:t>
        </m:r>
      </m:oMath>
      <w:r w:rsidR="00AA3053" w:rsidRPr="00F359C3">
        <w:rPr>
          <w:rFonts w:ascii="Arial" w:hAnsi="Arial" w:cs="Arial"/>
          <w:sz w:val="16"/>
          <w:szCs w:val="16"/>
        </w:rPr>
        <w:t>*(1,3+30%)=55 150,83*(1,3+30%)=88 241,32</w:t>
      </w:r>
    </w:p>
    <w:p w:rsidR="00AA3053" w:rsidRPr="00F359C3" w:rsidRDefault="00AA3053" w:rsidP="00AA3053">
      <w:pPr>
        <w:spacing w:after="0" w:line="319" w:lineRule="atLeast"/>
        <w:jc w:val="center"/>
        <w:textAlignment w:val="baseline"/>
        <w:rPr>
          <w:rFonts w:ascii="Arial" w:hAnsi="Arial" w:cs="Arial"/>
          <w:sz w:val="16"/>
          <w:szCs w:val="16"/>
          <w:highlight w:val="yellow"/>
        </w:rPr>
      </w:pPr>
    </w:p>
    <w:p w:rsidR="00AA3053" w:rsidRPr="00F359C3" w:rsidRDefault="00AA3053" w:rsidP="00AA3053">
      <w:pPr>
        <w:spacing w:after="0"/>
        <w:ind w:firstLine="708"/>
        <w:jc w:val="both"/>
        <w:rPr>
          <w:rFonts w:ascii="Arial" w:hAnsi="Arial" w:cs="Arial"/>
          <w:sz w:val="16"/>
          <w:szCs w:val="16"/>
        </w:rPr>
      </w:pPr>
      <w:r w:rsidRPr="00F359C3">
        <w:rPr>
          <w:rFonts w:ascii="Arial" w:hAnsi="Arial" w:cs="Arial"/>
          <w:sz w:val="16"/>
          <w:szCs w:val="16"/>
        </w:rPr>
        <w:t>Годовой норматив на оплату труда главы муниципального образования составляет:</w:t>
      </w:r>
    </w:p>
    <w:p w:rsidR="00AA3053" w:rsidRPr="00F359C3" w:rsidRDefault="00AA3053" w:rsidP="00AA3053">
      <w:pPr>
        <w:tabs>
          <w:tab w:val="left" w:pos="3930"/>
        </w:tabs>
        <w:spacing w:after="0"/>
        <w:ind w:left="360"/>
        <w:jc w:val="center"/>
        <w:rPr>
          <w:rFonts w:ascii="Arial" w:hAnsi="Arial" w:cs="Arial"/>
          <w:sz w:val="16"/>
          <w:szCs w:val="16"/>
        </w:rPr>
      </w:pPr>
      <w:r w:rsidRPr="00F359C3">
        <w:rPr>
          <w:rFonts w:ascii="Arial" w:hAnsi="Arial" w:cs="Arial"/>
          <w:sz w:val="16"/>
          <w:szCs w:val="16"/>
        </w:rPr>
        <w:t>88 241,33*12=1 058 895,96</w:t>
      </w:r>
    </w:p>
    <w:p w:rsidR="00AA3053" w:rsidRPr="00F359C3" w:rsidRDefault="00AA3053" w:rsidP="00AA3053">
      <w:pPr>
        <w:spacing w:after="0" w:line="240" w:lineRule="auto"/>
        <w:rPr>
          <w:rFonts w:ascii="Arial" w:hAnsi="Arial" w:cs="Arial"/>
          <w:b/>
          <w:bCs/>
          <w:color w:val="FF0000"/>
          <w:kern w:val="28"/>
          <w:sz w:val="16"/>
          <w:szCs w:val="16"/>
        </w:rPr>
      </w:pPr>
    </w:p>
    <w:p w:rsidR="00AA3053" w:rsidRPr="00F359C3" w:rsidRDefault="00AA3053" w:rsidP="00AA3053">
      <w:pPr>
        <w:spacing w:after="0" w:line="240" w:lineRule="auto"/>
        <w:rPr>
          <w:rFonts w:ascii="Arial" w:hAnsi="Arial" w:cs="Arial"/>
          <w:b/>
          <w:bCs/>
          <w:color w:val="FF0000"/>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sz w:val="16"/>
          <w:szCs w:val="16"/>
        </w:rPr>
      </w:pPr>
      <w:r w:rsidRPr="00F359C3">
        <w:rPr>
          <w:rFonts w:ascii="Arial" w:hAnsi="Arial" w:cs="Arial"/>
          <w:b/>
          <w:bCs/>
          <w:kern w:val="28"/>
          <w:sz w:val="16"/>
          <w:szCs w:val="16"/>
        </w:rPr>
        <w:t>07.11.2019 г. №52</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РОССИЙСКАЯ ФЕДЕРАЦИЯ</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ИРКУТСКАЯ ОБЛАСТЬ</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БОХАНСКИЙРАЙОН»</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ХОХОРСК»</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ДУМА</w:t>
      </w:r>
    </w:p>
    <w:p w:rsidR="00AA3053" w:rsidRPr="00F359C3" w:rsidRDefault="00AA3053" w:rsidP="00AA3053">
      <w:pPr>
        <w:pStyle w:val="a6"/>
        <w:tabs>
          <w:tab w:val="left" w:pos="7470"/>
        </w:tabs>
        <w:spacing w:line="276" w:lineRule="auto"/>
        <w:jc w:val="center"/>
        <w:rPr>
          <w:sz w:val="16"/>
          <w:szCs w:val="16"/>
        </w:rPr>
      </w:pPr>
    </w:p>
    <w:p w:rsidR="00AA3053" w:rsidRPr="00F359C3" w:rsidRDefault="00AA3053" w:rsidP="00AA3053">
      <w:pPr>
        <w:spacing w:after="0" w:line="240" w:lineRule="auto"/>
        <w:jc w:val="center"/>
        <w:rPr>
          <w:rFonts w:ascii="Arial" w:hAnsi="Arial"/>
          <w:b/>
          <w:sz w:val="16"/>
          <w:szCs w:val="16"/>
        </w:rPr>
      </w:pPr>
      <w:r w:rsidRPr="00F359C3">
        <w:rPr>
          <w:rFonts w:ascii="Arial" w:hAnsi="Arial"/>
          <w:b/>
          <w:sz w:val="16"/>
          <w:szCs w:val="16"/>
        </w:rPr>
        <w:t>О ВНЕСЕНИИ ИЗМЕНЕНИЙ В БЮДЖЕТ</w:t>
      </w:r>
    </w:p>
    <w:p w:rsidR="00AA3053" w:rsidRPr="00F359C3" w:rsidRDefault="00AA3053" w:rsidP="00AA3053">
      <w:pPr>
        <w:spacing w:after="0" w:line="240" w:lineRule="auto"/>
        <w:jc w:val="center"/>
        <w:rPr>
          <w:rFonts w:ascii="Arial" w:hAnsi="Arial"/>
          <w:b/>
          <w:sz w:val="16"/>
          <w:szCs w:val="16"/>
        </w:rPr>
      </w:pPr>
      <w:r w:rsidRPr="00F359C3">
        <w:rPr>
          <w:rFonts w:ascii="Arial" w:hAnsi="Arial"/>
          <w:b/>
          <w:sz w:val="16"/>
          <w:szCs w:val="16"/>
        </w:rPr>
        <w:t>МУНИЦИПАЛЬНОГО ОБРАЗОВАНИЯ «ХОХОРСК»</w:t>
      </w:r>
    </w:p>
    <w:p w:rsidR="00AA3053" w:rsidRPr="00F359C3" w:rsidRDefault="00AA3053" w:rsidP="00AA3053">
      <w:pPr>
        <w:spacing w:after="0" w:line="240" w:lineRule="auto"/>
        <w:jc w:val="center"/>
        <w:rPr>
          <w:rFonts w:ascii="Arial" w:hAnsi="Arial"/>
          <w:b/>
          <w:sz w:val="16"/>
          <w:szCs w:val="16"/>
        </w:rPr>
      </w:pPr>
      <w:r w:rsidRPr="00F359C3">
        <w:rPr>
          <w:rFonts w:ascii="Arial" w:hAnsi="Arial"/>
          <w:b/>
          <w:sz w:val="16"/>
          <w:szCs w:val="16"/>
        </w:rPr>
        <w:t>НА 2019 ГОД.</w:t>
      </w:r>
    </w:p>
    <w:p w:rsidR="00AA3053" w:rsidRPr="00F359C3" w:rsidRDefault="00AA3053" w:rsidP="00AA3053">
      <w:pPr>
        <w:spacing w:after="0"/>
        <w:ind w:leftChars="709" w:left="1560"/>
        <w:rPr>
          <w:rFonts w:ascii="Arial" w:hAnsi="Arial"/>
          <w:b/>
          <w:sz w:val="16"/>
          <w:szCs w:val="16"/>
        </w:rPr>
      </w:pPr>
    </w:p>
    <w:p w:rsidR="00AA3053" w:rsidRPr="00F359C3" w:rsidRDefault="00AA3053" w:rsidP="00AA3053">
      <w:pPr>
        <w:ind w:firstLine="708"/>
        <w:jc w:val="both"/>
        <w:rPr>
          <w:rFonts w:ascii="Arial" w:hAnsi="Arial"/>
          <w:b/>
          <w:sz w:val="16"/>
          <w:szCs w:val="16"/>
        </w:rPr>
      </w:pPr>
      <w:proofErr w:type="gramStart"/>
      <w:r w:rsidRPr="00F359C3">
        <w:rPr>
          <w:rFonts w:ascii="Arial" w:hAnsi="Arial"/>
          <w:sz w:val="16"/>
          <w:szCs w:val="16"/>
        </w:rPr>
        <w:t>Согласно Устава</w:t>
      </w:r>
      <w:proofErr w:type="gramEnd"/>
      <w:r w:rsidRPr="00F359C3">
        <w:rPr>
          <w:rFonts w:ascii="Arial" w:hAnsi="Arial"/>
          <w:sz w:val="16"/>
          <w:szCs w:val="16"/>
        </w:rPr>
        <w:t xml:space="preserve"> МО «Хохорск» п.1.ст.6, ст.56, ст.57, бюджетного процесса, утвержденного решением Думы МО «Хохорск» и бюджетного кодекса РФ, Дума муниципального образования</w:t>
      </w:r>
      <w:r w:rsidRPr="00F359C3">
        <w:rPr>
          <w:rFonts w:ascii="Arial" w:hAnsi="Arial"/>
          <w:b/>
          <w:sz w:val="16"/>
          <w:szCs w:val="16"/>
        </w:rPr>
        <w:t>,</w:t>
      </w:r>
    </w:p>
    <w:p w:rsidR="00AA3053" w:rsidRPr="00F359C3" w:rsidRDefault="00AA3053" w:rsidP="00AA3053">
      <w:pPr>
        <w:ind w:leftChars="709" w:left="1560"/>
        <w:rPr>
          <w:rFonts w:ascii="Arial" w:hAnsi="Arial"/>
          <w:b/>
          <w:sz w:val="16"/>
          <w:szCs w:val="16"/>
        </w:rPr>
      </w:pPr>
      <w:r w:rsidRPr="00F359C3">
        <w:rPr>
          <w:rFonts w:ascii="Arial" w:hAnsi="Arial"/>
          <w:b/>
          <w:sz w:val="16"/>
          <w:szCs w:val="16"/>
        </w:rPr>
        <w:t xml:space="preserve">                     РЕШИЛА:</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В доходной части (Приложение 2 к Решению о Бюджете № 15 от 26.12.2018 года) изменить:</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Налог на доходы физических лиц КБК 000 101 02010 01 0000 110 заменить «389 500» на «386 000» (-3 500)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Налог на доходы физических лиц КБК 000 101 02020 01 0000 110 заменить «3 500» на «6 000» (+2 500)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Налог на доходы физических лиц КБК 000 101 02030 01 0000 110 заменить «500» на «1 500» (+1 000)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Государственная пошлина заменить «5 000» на «1 000» (-4 000)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Арендная плата земли заменить «400 000» на «900 000» (+500 000)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Доходы от продажи земельных участков заменить «300 000» на «230 000» (-70 000)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Штрафы заменить «5 000» на «19 000» (+14 000)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Дотации на выравнивание уровня бюджетной обеспеченности заменить  «12 111 200» на «13 017 100» (+905 900)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 xml:space="preserve">Таким образом </w:t>
      </w:r>
      <w:r w:rsidRPr="00F359C3">
        <w:rPr>
          <w:rFonts w:ascii="Arial" w:hAnsi="Arial" w:cs="Arial"/>
          <w:b/>
          <w:sz w:val="16"/>
          <w:szCs w:val="16"/>
        </w:rPr>
        <w:t>«итого доходов»   «20 648 040»(+1 345 900)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В расходной части (Приложение 3 к Решению о Бюджете № 15 от 26.12.2018 года) изменить:</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 xml:space="preserve"> По разделу 01 04 (КОСГУ 290) ВР 851 добавить «1 710» (+1 710)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По разделу 01 04 (КОСГУ 290) ВР 852 заменить «12 000» на «00 000» (-12 000)</w:t>
      </w:r>
    </w:p>
    <w:p w:rsidR="00AA3053" w:rsidRPr="00F359C3" w:rsidRDefault="00AA3053" w:rsidP="00AA3053">
      <w:pPr>
        <w:spacing w:after="0" w:line="240" w:lineRule="auto"/>
        <w:jc w:val="both"/>
        <w:rPr>
          <w:rFonts w:ascii="Arial" w:hAnsi="Arial" w:cs="Arial"/>
          <w:sz w:val="16"/>
          <w:szCs w:val="16"/>
        </w:rPr>
      </w:pPr>
      <w:proofErr w:type="gramStart"/>
      <w:r w:rsidRPr="00F359C3">
        <w:rPr>
          <w:rFonts w:ascii="Arial" w:hAnsi="Arial" w:cs="Arial"/>
          <w:sz w:val="16"/>
          <w:szCs w:val="16"/>
        </w:rPr>
        <w:t>По разделу 01 04 (КОСГУ 340) заменить «380 000» на «390 290)» (+10 290)</w:t>
      </w:r>
      <w:proofErr w:type="gramEnd"/>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По разделу 03 09(КОСГУ 340) добавить «70 000» (+70 000)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По разделу 05 02 (КОСГУ 340) добавить «150 000» (+150 000)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По разделу 05 03 (КОСГУ 225) заменить «463 000» на «200 000» (-263 000)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По разделу 05 03 (КОСГУ 226) заменить «350 000» на «1 000 000» (+650 000)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По разделу 05 03 (КОСГУ 340) добавить «263 000» (+263 000)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По разделу 0801 заменить «7 627 929» (-197 749) на «8 125 829» (+497 900)</w:t>
      </w:r>
    </w:p>
    <w:p w:rsidR="00AA3053" w:rsidRPr="00F359C3" w:rsidRDefault="00AA3053" w:rsidP="00AA3053">
      <w:pPr>
        <w:spacing w:after="0" w:line="240" w:lineRule="auto"/>
        <w:jc w:val="both"/>
        <w:rPr>
          <w:rFonts w:ascii="Arial" w:hAnsi="Arial" w:cs="Arial"/>
          <w:sz w:val="16"/>
          <w:szCs w:val="16"/>
        </w:rPr>
      </w:pP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 xml:space="preserve">Таким образом, </w:t>
      </w:r>
      <w:r w:rsidRPr="00F359C3">
        <w:rPr>
          <w:rFonts w:ascii="Arial" w:hAnsi="Arial" w:cs="Arial"/>
          <w:b/>
          <w:sz w:val="16"/>
          <w:szCs w:val="16"/>
        </w:rPr>
        <w:t>«итого расходов»  «20 907 062» (+1 367 900)</w:t>
      </w:r>
    </w:p>
    <w:p w:rsidR="00AA3053" w:rsidRPr="00F359C3" w:rsidRDefault="00AA3053" w:rsidP="00AA3053">
      <w:pPr>
        <w:spacing w:after="0" w:line="240" w:lineRule="auto"/>
        <w:jc w:val="both"/>
        <w:rPr>
          <w:rFonts w:ascii="Arial" w:hAnsi="Arial" w:cs="Arial"/>
          <w:sz w:val="16"/>
          <w:szCs w:val="16"/>
        </w:rPr>
      </w:pPr>
      <w:r w:rsidRPr="00F359C3">
        <w:rPr>
          <w:rFonts w:ascii="Arial" w:hAnsi="Arial" w:cs="Arial"/>
          <w:sz w:val="16"/>
          <w:szCs w:val="16"/>
        </w:rPr>
        <w:t>Опубликовать настоящее Решение в Вестнике МО «Хохорск».</w:t>
      </w:r>
    </w:p>
    <w:p w:rsidR="00AA3053" w:rsidRPr="00F359C3" w:rsidRDefault="00AA3053" w:rsidP="00AA3053">
      <w:pPr>
        <w:spacing w:after="0"/>
        <w:jc w:val="both"/>
        <w:rPr>
          <w:rFonts w:ascii="Arial" w:hAnsi="Arial" w:cs="Arial"/>
          <w:sz w:val="16"/>
          <w:szCs w:val="16"/>
        </w:rPr>
      </w:pPr>
    </w:p>
    <w:p w:rsidR="00AA3053" w:rsidRPr="00F359C3" w:rsidRDefault="00AA3053" w:rsidP="00AA3053">
      <w:pPr>
        <w:spacing w:after="0"/>
        <w:jc w:val="both"/>
        <w:rPr>
          <w:rFonts w:ascii="Arial" w:hAnsi="Arial" w:cs="Arial"/>
          <w:sz w:val="16"/>
          <w:szCs w:val="16"/>
        </w:rPr>
      </w:pPr>
      <w:r w:rsidRPr="00F359C3">
        <w:rPr>
          <w:rFonts w:ascii="Arial" w:hAnsi="Arial" w:cs="Arial"/>
          <w:sz w:val="16"/>
          <w:szCs w:val="16"/>
        </w:rPr>
        <w:t xml:space="preserve">И.о. главы муниципального образования </w:t>
      </w:r>
    </w:p>
    <w:p w:rsidR="00AA3053" w:rsidRPr="00F359C3" w:rsidRDefault="00AA3053" w:rsidP="00AA3053">
      <w:pPr>
        <w:spacing w:after="0" w:line="240" w:lineRule="auto"/>
        <w:ind w:left="709" w:hanging="709"/>
        <w:rPr>
          <w:rFonts w:ascii="Arial" w:hAnsi="Arial" w:cs="Arial"/>
          <w:b/>
          <w:bCs/>
          <w:color w:val="FF0000"/>
          <w:kern w:val="28"/>
          <w:sz w:val="16"/>
          <w:szCs w:val="16"/>
        </w:rPr>
      </w:pPr>
      <w:proofErr w:type="spellStart"/>
      <w:r w:rsidRPr="00F359C3">
        <w:rPr>
          <w:rFonts w:ascii="Arial" w:hAnsi="Arial" w:cs="Arial"/>
          <w:sz w:val="16"/>
          <w:szCs w:val="16"/>
        </w:rPr>
        <w:t>С.В.Ангаткина</w:t>
      </w:r>
      <w:proofErr w:type="spellEnd"/>
    </w:p>
    <w:p w:rsidR="00AA3053" w:rsidRPr="00F359C3" w:rsidRDefault="00AA3053" w:rsidP="00AA3053">
      <w:pPr>
        <w:spacing w:after="0" w:line="240" w:lineRule="auto"/>
        <w:jc w:val="center"/>
        <w:rPr>
          <w:sz w:val="16"/>
          <w:szCs w:val="16"/>
        </w:rPr>
      </w:pPr>
      <w:r w:rsidRPr="00F359C3">
        <w:rPr>
          <w:rFonts w:ascii="Arial" w:hAnsi="Arial" w:cs="Arial"/>
          <w:b/>
          <w:bCs/>
          <w:kern w:val="28"/>
          <w:sz w:val="16"/>
          <w:szCs w:val="16"/>
        </w:rPr>
        <w:t>07.11.2019 г. №53</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РОССИЙСКАЯ ФЕДЕРАЦИЯ</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ИРКУТСКАЯ ОБЛАСТЬ</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БОХАНСКИЙРАЙОН»</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ХОХОРСК»</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lastRenderedPageBreak/>
        <w:t>ДУМА</w:t>
      </w:r>
    </w:p>
    <w:p w:rsidR="00AA3053" w:rsidRPr="00F359C3" w:rsidRDefault="00AA3053" w:rsidP="00AA3053">
      <w:pPr>
        <w:spacing w:after="0" w:line="240" w:lineRule="auto"/>
        <w:ind w:left="709" w:hanging="709"/>
        <w:jc w:val="center"/>
        <w:rPr>
          <w:rFonts w:ascii="Arial" w:hAnsi="Arial" w:cs="Arial"/>
          <w:b/>
          <w:bCs/>
          <w:color w:val="FF0000"/>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sz w:val="16"/>
          <w:szCs w:val="16"/>
        </w:rPr>
      </w:pPr>
      <w:r w:rsidRPr="00F359C3">
        <w:rPr>
          <w:rFonts w:ascii="Arial" w:hAnsi="Arial" w:cs="Arial"/>
          <w:sz w:val="16"/>
          <w:szCs w:val="16"/>
        </w:rPr>
        <w:t>О ПРЕДОСТАВЛЕНИИ ПЛАТНЫХ УСЛУГ НАСЕЛЕНИЮ УЧРЕЖДЕНИЯМИ  МБУК СКЦ  МО «ХОХОРСК»</w:t>
      </w:r>
    </w:p>
    <w:p w:rsidR="00AA3053" w:rsidRPr="00F359C3" w:rsidRDefault="00AA3053" w:rsidP="00AA3053">
      <w:pPr>
        <w:spacing w:after="0" w:line="240" w:lineRule="auto"/>
        <w:jc w:val="center"/>
        <w:rPr>
          <w:rFonts w:ascii="Arial" w:hAnsi="Arial" w:cs="Arial"/>
          <w:sz w:val="16"/>
          <w:szCs w:val="16"/>
        </w:rPr>
      </w:pPr>
    </w:p>
    <w:p w:rsidR="00AA3053" w:rsidRPr="00F359C3" w:rsidRDefault="00AA3053" w:rsidP="00AA3053">
      <w:pPr>
        <w:spacing w:line="360" w:lineRule="auto"/>
        <w:ind w:firstLine="720"/>
        <w:jc w:val="both"/>
        <w:rPr>
          <w:rFonts w:ascii="Calibri" w:eastAsia="Times New Roman" w:hAnsi="Calibri" w:cs="Times New Roman"/>
          <w:color w:val="FF0000"/>
          <w:sz w:val="16"/>
          <w:szCs w:val="16"/>
        </w:rPr>
      </w:pPr>
    </w:p>
    <w:p w:rsidR="00AA3053" w:rsidRPr="00F359C3" w:rsidRDefault="00AA3053" w:rsidP="00AA3053">
      <w:pPr>
        <w:spacing w:after="0" w:line="240" w:lineRule="auto"/>
        <w:ind w:firstLine="708"/>
        <w:jc w:val="both"/>
        <w:rPr>
          <w:rFonts w:ascii="Arial" w:eastAsia="Times New Roman" w:hAnsi="Arial" w:cs="Arial"/>
          <w:color w:val="000000"/>
          <w:sz w:val="16"/>
          <w:szCs w:val="16"/>
        </w:rPr>
      </w:pPr>
      <w:r w:rsidRPr="00F359C3">
        <w:rPr>
          <w:rFonts w:ascii="Arial" w:eastAsia="Times New Roman" w:hAnsi="Arial" w:cs="Arial"/>
          <w:sz w:val="16"/>
          <w:szCs w:val="16"/>
        </w:rPr>
        <w:t>Руководствуясь ст. 14, 17 Федерального закона «Об общих принципах местного самоуправления в Российской Федерации» от 06.10.2003г  № 131-ФЗ, в соответствии со стать</w:t>
      </w:r>
      <w:r w:rsidRPr="00F359C3">
        <w:rPr>
          <w:rFonts w:ascii="Arial" w:hAnsi="Arial" w:cs="Arial"/>
          <w:sz w:val="16"/>
          <w:szCs w:val="16"/>
        </w:rPr>
        <w:t xml:space="preserve">ёй </w:t>
      </w:r>
      <w:r w:rsidRPr="00F359C3">
        <w:rPr>
          <w:rFonts w:ascii="Arial" w:eastAsia="Times New Roman" w:hAnsi="Arial" w:cs="Arial"/>
          <w:sz w:val="16"/>
          <w:szCs w:val="16"/>
        </w:rPr>
        <w:t xml:space="preserve"> 6</w:t>
      </w:r>
      <w:r w:rsidRPr="00F359C3">
        <w:rPr>
          <w:rFonts w:ascii="Arial" w:hAnsi="Arial" w:cs="Arial"/>
          <w:sz w:val="16"/>
          <w:szCs w:val="16"/>
        </w:rPr>
        <w:t xml:space="preserve"> </w:t>
      </w:r>
      <w:r w:rsidRPr="00F359C3">
        <w:rPr>
          <w:rFonts w:ascii="Arial" w:eastAsia="Times New Roman" w:hAnsi="Arial" w:cs="Arial"/>
          <w:sz w:val="16"/>
          <w:szCs w:val="16"/>
        </w:rPr>
        <w:t xml:space="preserve"> Устава </w:t>
      </w:r>
      <w:r w:rsidRPr="00F359C3">
        <w:rPr>
          <w:rFonts w:ascii="Arial" w:hAnsi="Arial" w:cs="Arial"/>
          <w:sz w:val="16"/>
          <w:szCs w:val="16"/>
        </w:rPr>
        <w:t xml:space="preserve"> </w:t>
      </w:r>
      <w:r w:rsidRPr="00F359C3">
        <w:rPr>
          <w:rFonts w:ascii="Arial" w:eastAsia="Times New Roman" w:hAnsi="Arial" w:cs="Arial"/>
          <w:sz w:val="16"/>
          <w:szCs w:val="16"/>
        </w:rPr>
        <w:t xml:space="preserve"> муниципального образования</w:t>
      </w:r>
      <w:r w:rsidRPr="00F359C3">
        <w:rPr>
          <w:rFonts w:ascii="Arial" w:hAnsi="Arial" w:cs="Arial"/>
          <w:sz w:val="16"/>
          <w:szCs w:val="16"/>
        </w:rPr>
        <w:t xml:space="preserve"> «Хохорск»  </w:t>
      </w:r>
      <w:r w:rsidRPr="00F359C3">
        <w:rPr>
          <w:rFonts w:ascii="Arial" w:eastAsia="Times New Roman" w:hAnsi="Arial" w:cs="Arial"/>
          <w:color w:val="000000"/>
          <w:sz w:val="16"/>
          <w:szCs w:val="16"/>
        </w:rPr>
        <w:t>и заслушав директора МБУК СКЦ МО «Хохорск» Дума муниципального образования «Хохорск»,</w:t>
      </w:r>
    </w:p>
    <w:p w:rsidR="00AA3053" w:rsidRPr="00F359C3" w:rsidRDefault="00AA3053" w:rsidP="00AA3053">
      <w:pPr>
        <w:spacing w:after="0" w:line="240" w:lineRule="auto"/>
        <w:jc w:val="both"/>
        <w:rPr>
          <w:rFonts w:ascii="Arial" w:hAnsi="Arial" w:cs="Arial"/>
          <w:sz w:val="16"/>
          <w:szCs w:val="16"/>
        </w:rPr>
      </w:pPr>
    </w:p>
    <w:p w:rsidR="00AA3053" w:rsidRPr="00F359C3" w:rsidRDefault="00AA3053" w:rsidP="00AA3053">
      <w:pPr>
        <w:shd w:val="clear" w:color="auto" w:fill="FFFFFF"/>
        <w:spacing w:after="150" w:line="240" w:lineRule="auto"/>
        <w:jc w:val="center"/>
        <w:rPr>
          <w:rFonts w:ascii="Arial" w:eastAsia="Times New Roman" w:hAnsi="Arial" w:cs="Arial"/>
          <w:color w:val="000000"/>
          <w:sz w:val="16"/>
          <w:szCs w:val="16"/>
        </w:rPr>
      </w:pPr>
      <w:r w:rsidRPr="00F359C3">
        <w:rPr>
          <w:rFonts w:ascii="Arial" w:eastAsia="Times New Roman" w:hAnsi="Arial" w:cs="Arial"/>
          <w:color w:val="000000"/>
          <w:sz w:val="16"/>
          <w:szCs w:val="16"/>
        </w:rPr>
        <w:t>РЕШИЛА:</w:t>
      </w: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1.Утвердить </w:t>
      </w:r>
    </w:p>
    <w:p w:rsidR="00AA3053" w:rsidRPr="00F359C3" w:rsidRDefault="00AA3053" w:rsidP="00AA3053">
      <w:pPr>
        <w:spacing w:after="0" w:line="240" w:lineRule="auto"/>
        <w:jc w:val="both"/>
        <w:rPr>
          <w:rFonts w:ascii="Arial" w:eastAsia="Times New Roman" w:hAnsi="Arial" w:cs="Arial"/>
          <w:bCs/>
          <w:color w:val="000000"/>
          <w:sz w:val="16"/>
          <w:szCs w:val="16"/>
        </w:rPr>
      </w:pPr>
      <w:r w:rsidRPr="00F359C3">
        <w:rPr>
          <w:rFonts w:ascii="Arial" w:eastAsia="Times New Roman" w:hAnsi="Arial" w:cs="Arial"/>
          <w:color w:val="000000"/>
          <w:sz w:val="16"/>
          <w:szCs w:val="16"/>
        </w:rPr>
        <w:t>1.1.Положение «О</w:t>
      </w:r>
      <w:r w:rsidRPr="00F359C3">
        <w:rPr>
          <w:rFonts w:ascii="Arial" w:eastAsia="Times New Roman" w:hAnsi="Arial" w:cs="Arial"/>
          <w:bCs/>
          <w:color w:val="000000"/>
          <w:sz w:val="16"/>
          <w:szCs w:val="16"/>
        </w:rPr>
        <w:t>б оказании платных услуг населению МБУК « «Социально-культурный центр МО «Хохорск»» (приложение №1)</w:t>
      </w:r>
    </w:p>
    <w:p w:rsidR="00AA3053" w:rsidRPr="00F359C3" w:rsidRDefault="00AA3053" w:rsidP="00AA3053">
      <w:pPr>
        <w:spacing w:after="0" w:line="240" w:lineRule="auto"/>
        <w:jc w:val="both"/>
        <w:rPr>
          <w:rFonts w:ascii="Arial" w:eastAsia="Times New Roman" w:hAnsi="Arial" w:cs="Arial"/>
          <w:b/>
          <w:bCs/>
          <w:color w:val="000000"/>
          <w:sz w:val="16"/>
          <w:szCs w:val="16"/>
        </w:rPr>
      </w:pPr>
      <w:r w:rsidRPr="00F359C3">
        <w:rPr>
          <w:rFonts w:ascii="Arial" w:eastAsia="Times New Roman" w:hAnsi="Arial" w:cs="Arial"/>
          <w:bCs/>
          <w:color w:val="000000"/>
          <w:sz w:val="16"/>
          <w:szCs w:val="16"/>
        </w:rPr>
        <w:t>1.2.</w:t>
      </w:r>
      <w:r w:rsidRPr="00F359C3">
        <w:rPr>
          <w:rFonts w:ascii="Arial" w:eastAsia="Times New Roman" w:hAnsi="Arial" w:cs="Arial"/>
          <w:sz w:val="16"/>
          <w:szCs w:val="16"/>
        </w:rPr>
        <w:t xml:space="preserve"> Перечень платных услуг (приложение №2)</w:t>
      </w:r>
    </w:p>
    <w:p w:rsidR="00AA3053" w:rsidRPr="00F359C3" w:rsidRDefault="00AA3053" w:rsidP="00AA3053">
      <w:pPr>
        <w:spacing w:after="0" w:line="240" w:lineRule="auto"/>
        <w:jc w:val="center"/>
        <w:rPr>
          <w:rFonts w:ascii="Arial" w:eastAsia="Times New Roman" w:hAnsi="Arial" w:cs="Arial"/>
          <w:color w:val="000000"/>
          <w:sz w:val="16"/>
          <w:szCs w:val="16"/>
        </w:rPr>
      </w:pPr>
    </w:p>
    <w:p w:rsidR="00AA3053" w:rsidRPr="00F359C3" w:rsidRDefault="00AA3053" w:rsidP="00AA3053">
      <w:pPr>
        <w:shd w:val="clear" w:color="auto" w:fill="FFFFFF"/>
        <w:spacing w:after="15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2. Опубликовать данное решение в муниципальном Вестнике «Вестник МО «Хохорск», и на официальном сайте МО «</w:t>
      </w:r>
      <w:proofErr w:type="spellStart"/>
      <w:r w:rsidRPr="00F359C3">
        <w:rPr>
          <w:rFonts w:ascii="Arial" w:eastAsia="Times New Roman" w:hAnsi="Arial" w:cs="Arial"/>
          <w:color w:val="000000"/>
          <w:sz w:val="16"/>
          <w:szCs w:val="16"/>
        </w:rPr>
        <w:t>Боханский</w:t>
      </w:r>
      <w:proofErr w:type="spellEnd"/>
      <w:r w:rsidRPr="00F359C3">
        <w:rPr>
          <w:rFonts w:ascii="Arial" w:eastAsia="Times New Roman" w:hAnsi="Arial" w:cs="Arial"/>
          <w:color w:val="000000"/>
          <w:sz w:val="16"/>
          <w:szCs w:val="16"/>
        </w:rPr>
        <w:t xml:space="preserve"> район» в информационно-телекоммуникационной сети Интернет.</w:t>
      </w:r>
    </w:p>
    <w:p w:rsidR="00AA3053" w:rsidRPr="00F359C3" w:rsidRDefault="00AA3053" w:rsidP="00AA3053">
      <w:pPr>
        <w:shd w:val="clear" w:color="auto" w:fill="FFFFFF"/>
        <w:spacing w:after="15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3. </w:t>
      </w:r>
      <w:proofErr w:type="gramStart"/>
      <w:r w:rsidRPr="00F359C3">
        <w:rPr>
          <w:rFonts w:ascii="Arial" w:eastAsia="Times New Roman" w:hAnsi="Arial" w:cs="Arial"/>
          <w:color w:val="000000"/>
          <w:sz w:val="16"/>
          <w:szCs w:val="16"/>
        </w:rPr>
        <w:t>Контроль за</w:t>
      </w:r>
      <w:proofErr w:type="gramEnd"/>
      <w:r w:rsidRPr="00F359C3">
        <w:rPr>
          <w:rFonts w:ascii="Arial" w:eastAsia="Times New Roman" w:hAnsi="Arial" w:cs="Arial"/>
          <w:color w:val="000000"/>
          <w:sz w:val="16"/>
          <w:szCs w:val="16"/>
        </w:rPr>
        <w:t xml:space="preserve"> исполнением данного решения возложить на главу муниципального образования «Хохорск»</w:t>
      </w: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rPr>
          <w:rFonts w:ascii="Arial" w:hAnsi="Arial" w:cs="Arial"/>
          <w:bCs/>
          <w:kern w:val="28"/>
          <w:sz w:val="16"/>
          <w:szCs w:val="16"/>
        </w:rPr>
      </w:pPr>
      <w:r w:rsidRPr="00F359C3">
        <w:rPr>
          <w:rFonts w:ascii="Arial" w:hAnsi="Arial" w:cs="Arial"/>
          <w:bCs/>
          <w:kern w:val="28"/>
          <w:sz w:val="16"/>
          <w:szCs w:val="16"/>
        </w:rPr>
        <w:t>И.о. главы муниципального образования «Хохорск»</w:t>
      </w:r>
    </w:p>
    <w:p w:rsidR="00AA3053" w:rsidRPr="00F359C3" w:rsidRDefault="00AA3053" w:rsidP="00AA3053">
      <w:pPr>
        <w:spacing w:after="0" w:line="240" w:lineRule="auto"/>
        <w:rPr>
          <w:rFonts w:ascii="Arial" w:hAnsi="Arial" w:cs="Arial"/>
          <w:bCs/>
          <w:kern w:val="28"/>
          <w:sz w:val="16"/>
          <w:szCs w:val="16"/>
        </w:rPr>
      </w:pPr>
      <w:proofErr w:type="spellStart"/>
      <w:r w:rsidRPr="00F359C3">
        <w:rPr>
          <w:rFonts w:ascii="Arial" w:hAnsi="Arial" w:cs="Arial"/>
          <w:bCs/>
          <w:kern w:val="28"/>
          <w:sz w:val="16"/>
          <w:szCs w:val="16"/>
        </w:rPr>
        <w:t>С.В.Ангаткина</w:t>
      </w:r>
      <w:proofErr w:type="spellEnd"/>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right"/>
        <w:rPr>
          <w:rFonts w:ascii="Courier New" w:hAnsi="Courier New" w:cs="Courier New"/>
          <w:b/>
          <w:bCs/>
          <w:kern w:val="28"/>
          <w:sz w:val="16"/>
          <w:szCs w:val="16"/>
        </w:rPr>
      </w:pPr>
      <w:r w:rsidRPr="00F359C3">
        <w:rPr>
          <w:rFonts w:ascii="Courier New" w:hAnsi="Courier New" w:cs="Courier New"/>
          <w:b/>
          <w:bCs/>
          <w:kern w:val="28"/>
          <w:sz w:val="16"/>
          <w:szCs w:val="16"/>
        </w:rPr>
        <w:t>Приложение №1 к Решению Думы МО «Хохорск»</w:t>
      </w:r>
    </w:p>
    <w:p w:rsidR="00AA3053" w:rsidRPr="00F359C3" w:rsidRDefault="00AA3053" w:rsidP="00AA3053">
      <w:pPr>
        <w:spacing w:after="0" w:line="240" w:lineRule="auto"/>
        <w:jc w:val="right"/>
        <w:rPr>
          <w:rFonts w:ascii="Courier New" w:hAnsi="Courier New" w:cs="Courier New"/>
          <w:b/>
          <w:bCs/>
          <w:kern w:val="28"/>
          <w:sz w:val="16"/>
          <w:szCs w:val="16"/>
        </w:rPr>
      </w:pPr>
      <w:r w:rsidRPr="00F359C3">
        <w:rPr>
          <w:rFonts w:ascii="Courier New" w:hAnsi="Courier New" w:cs="Courier New"/>
          <w:b/>
          <w:bCs/>
          <w:kern w:val="28"/>
          <w:sz w:val="16"/>
          <w:szCs w:val="16"/>
        </w:rPr>
        <w:t>От 07.11.2019 г. №53</w:t>
      </w:r>
    </w:p>
    <w:p w:rsidR="00AA3053" w:rsidRPr="00F359C3" w:rsidRDefault="00AA3053" w:rsidP="00AA3053">
      <w:pPr>
        <w:spacing w:after="0" w:line="240" w:lineRule="auto"/>
        <w:jc w:val="right"/>
        <w:rPr>
          <w:rFonts w:ascii="Courier New" w:hAnsi="Courier New" w:cs="Courier New"/>
          <w:b/>
          <w:bCs/>
          <w:kern w:val="28"/>
          <w:sz w:val="16"/>
          <w:szCs w:val="16"/>
        </w:rPr>
      </w:pPr>
    </w:p>
    <w:p w:rsidR="00AA3053" w:rsidRPr="00F359C3" w:rsidRDefault="00AA3053" w:rsidP="00AA3053">
      <w:pPr>
        <w:spacing w:after="0" w:line="240" w:lineRule="auto"/>
        <w:jc w:val="right"/>
        <w:rPr>
          <w:rFonts w:ascii="Courier New" w:hAnsi="Courier New" w:cs="Courier New"/>
          <w:b/>
          <w:bCs/>
          <w:kern w:val="28"/>
          <w:sz w:val="16"/>
          <w:szCs w:val="16"/>
        </w:rPr>
      </w:pPr>
    </w:p>
    <w:p w:rsidR="00AA3053" w:rsidRPr="00F359C3" w:rsidRDefault="00AA3053" w:rsidP="00AA3053">
      <w:pPr>
        <w:spacing w:after="0" w:line="240" w:lineRule="auto"/>
        <w:jc w:val="center"/>
        <w:rPr>
          <w:rFonts w:ascii="Arial" w:eastAsia="Times New Roman" w:hAnsi="Arial" w:cs="Arial"/>
          <w:color w:val="000000"/>
          <w:sz w:val="16"/>
          <w:szCs w:val="16"/>
        </w:rPr>
      </w:pPr>
      <w:r w:rsidRPr="00F359C3">
        <w:rPr>
          <w:rFonts w:ascii="Arial" w:eastAsia="Times New Roman" w:hAnsi="Arial" w:cs="Arial"/>
          <w:b/>
          <w:bCs/>
          <w:color w:val="000000"/>
          <w:sz w:val="16"/>
          <w:szCs w:val="16"/>
        </w:rPr>
        <w:t>ПОЛОЖЕНИЕ</w:t>
      </w:r>
    </w:p>
    <w:p w:rsidR="00AA3053" w:rsidRPr="00F359C3" w:rsidRDefault="00AA3053" w:rsidP="00AA3053">
      <w:pPr>
        <w:spacing w:after="0" w:line="240" w:lineRule="auto"/>
        <w:jc w:val="center"/>
        <w:rPr>
          <w:rFonts w:ascii="Arial" w:eastAsia="Times New Roman" w:hAnsi="Arial" w:cs="Arial"/>
          <w:b/>
          <w:bCs/>
          <w:color w:val="000000"/>
          <w:sz w:val="16"/>
          <w:szCs w:val="16"/>
        </w:rPr>
      </w:pPr>
      <w:r w:rsidRPr="00F359C3">
        <w:rPr>
          <w:rFonts w:ascii="Arial" w:eastAsia="Times New Roman" w:hAnsi="Arial" w:cs="Arial"/>
          <w:b/>
          <w:bCs/>
          <w:color w:val="000000"/>
          <w:sz w:val="16"/>
          <w:szCs w:val="16"/>
        </w:rPr>
        <w:t xml:space="preserve">об оказании платных услуг населению </w:t>
      </w:r>
    </w:p>
    <w:p w:rsidR="00AA3053" w:rsidRPr="00F359C3" w:rsidRDefault="00AA3053" w:rsidP="00AA3053">
      <w:pPr>
        <w:spacing w:after="0" w:line="240" w:lineRule="auto"/>
        <w:jc w:val="center"/>
        <w:rPr>
          <w:rFonts w:ascii="Arial" w:eastAsia="Times New Roman" w:hAnsi="Arial" w:cs="Arial"/>
          <w:color w:val="000000"/>
          <w:sz w:val="16"/>
          <w:szCs w:val="16"/>
        </w:rPr>
      </w:pPr>
      <w:r w:rsidRPr="00F359C3">
        <w:rPr>
          <w:rFonts w:ascii="Arial" w:eastAsia="Times New Roman" w:hAnsi="Arial" w:cs="Arial"/>
          <w:b/>
          <w:bCs/>
          <w:color w:val="000000"/>
          <w:sz w:val="16"/>
          <w:szCs w:val="16"/>
        </w:rPr>
        <w:t>МБУК « «Социально-культурный центр МО «Хохорск»»</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jc w:val="center"/>
        <w:rPr>
          <w:rFonts w:ascii="Arial" w:eastAsia="Times New Roman" w:hAnsi="Arial" w:cs="Arial"/>
          <w:color w:val="000000"/>
          <w:sz w:val="16"/>
          <w:szCs w:val="16"/>
        </w:rPr>
      </w:pPr>
      <w:r w:rsidRPr="00F359C3">
        <w:rPr>
          <w:rFonts w:ascii="Arial" w:eastAsia="Times New Roman" w:hAnsi="Arial" w:cs="Arial"/>
          <w:color w:val="000000"/>
          <w:sz w:val="16"/>
          <w:szCs w:val="16"/>
        </w:rPr>
        <w:t>1. Общие положения</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1.1. Настоящее положение разработано с целью предоставления потребителям просветительских, </w:t>
      </w:r>
      <w:proofErr w:type="spellStart"/>
      <w:r w:rsidRPr="00F359C3">
        <w:rPr>
          <w:rFonts w:ascii="Arial" w:eastAsia="Times New Roman" w:hAnsi="Arial" w:cs="Arial"/>
          <w:color w:val="000000"/>
          <w:sz w:val="16"/>
          <w:szCs w:val="16"/>
        </w:rPr>
        <w:t>культурно-досуговых</w:t>
      </w:r>
      <w:proofErr w:type="spellEnd"/>
      <w:r w:rsidRPr="00F359C3">
        <w:rPr>
          <w:rFonts w:ascii="Arial" w:eastAsia="Times New Roman" w:hAnsi="Arial" w:cs="Arial"/>
          <w:color w:val="000000"/>
          <w:sz w:val="16"/>
          <w:szCs w:val="16"/>
        </w:rPr>
        <w:t xml:space="preserve"> услуг и иных культурных благ, гарантированных законодательством Российской Федерации, а также с целью максимального расширения объема предоставляемых Учреждением услуг, повышения престижности и качества культурного обслуживания, укрепления материально-технической базы Учреждения и повышения заинтересованности работников Учреждения в своей деятельности, посредством их материального стимулирования.  </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1.2.Настоящее Положение регламентирует деятельность Муниципального бюджетного учреждения </w:t>
      </w:r>
      <w:r w:rsidRPr="00F359C3">
        <w:rPr>
          <w:rFonts w:ascii="Arial" w:eastAsia="Times New Roman" w:hAnsi="Arial" w:cs="Arial"/>
          <w:bCs/>
          <w:color w:val="000000"/>
          <w:sz w:val="16"/>
          <w:szCs w:val="16"/>
        </w:rPr>
        <w:t>«Социально-культурный центр МО «Хохорск</w:t>
      </w:r>
      <w:proofErr w:type="gramStart"/>
      <w:r w:rsidRPr="00F359C3">
        <w:rPr>
          <w:rFonts w:ascii="Arial" w:eastAsia="Times New Roman" w:hAnsi="Arial" w:cs="Arial"/>
          <w:bCs/>
          <w:color w:val="000000"/>
          <w:sz w:val="16"/>
          <w:szCs w:val="16"/>
        </w:rPr>
        <w:t>»»</w:t>
      </w:r>
      <w:proofErr w:type="gramEnd"/>
      <w:r w:rsidRPr="00F359C3">
        <w:rPr>
          <w:rFonts w:ascii="Arial" w:eastAsia="Times New Roman" w:hAnsi="Arial" w:cs="Arial"/>
          <w:color w:val="000000"/>
          <w:sz w:val="16"/>
          <w:szCs w:val="16"/>
        </w:rPr>
        <w:t>(далее Учреждение) по предоставлению платных услуг жителям МО «Хохорск», а также  юридическим лицам (далее потребителям), данные услуги являются дополнительными к гарантированному объему бесплатных услуг.</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1.3. Согласно Уставу Учреждения деятельность по предоставлению потребителям платных услуг является некоммерческой, так как доход, получаемый от ее осуществления, полностью идет на развитие и совершенствование Учреждения и осуществляется, исключительно для достижения целей, определенных Уставом Учреждения.</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1.4. Учреждение осуществляет деятельность по предоставлению платных услуг, в пределах своих полномочий, предусмотренных Уставом Учреждения и </w:t>
      </w:r>
      <w:r w:rsidRPr="00F359C3">
        <w:rPr>
          <w:rFonts w:ascii="Arial" w:eastAsia="Times New Roman" w:hAnsi="Arial" w:cs="Arial"/>
          <w:color w:val="000000"/>
          <w:sz w:val="16"/>
          <w:szCs w:val="16"/>
        </w:rPr>
        <w:lastRenderedPageBreak/>
        <w:t>руководствуясь законодательством Российской Федерации:</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Конституцией Российской Федерации;</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Гражданским кодексом Российской Федерации статьями 50, 120, 125;</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Федеральным законом от 06.10.2003 года № 131-ФЗ «Об общих принципах организации местного самоуправления в Российской Федерации»;</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Бюджетным кодексом Российской Федерации статьями 32, 38;</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Законом от 09.10.1992 года № 3612-1 «Основы законодательства Российской Федерации о культуре»;</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Федеральным законом  от 12.01.1996 года № 7-ФЗ «О некоммерческих организациях»;</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Федеральным законом  от 07.02.1992 № 2300-1 «О защите прав потребителей»;</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-Федеральным законом от 27.07.2006 № 149-ФЗ «Об информации, информатизации и защите информации»;  </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 Уставом МБУК </w:t>
      </w:r>
      <w:r w:rsidRPr="00F359C3">
        <w:rPr>
          <w:rFonts w:ascii="Arial" w:eastAsia="Times New Roman" w:hAnsi="Arial" w:cs="Arial"/>
          <w:bCs/>
          <w:color w:val="000000"/>
          <w:sz w:val="16"/>
          <w:szCs w:val="16"/>
        </w:rPr>
        <w:t>«Социально-культурный центр МО «Хохорск»»</w:t>
      </w:r>
      <w:r w:rsidRPr="00F359C3">
        <w:rPr>
          <w:rFonts w:ascii="Arial" w:eastAsia="Times New Roman" w:hAnsi="Arial" w:cs="Arial"/>
          <w:color w:val="000000"/>
          <w:sz w:val="16"/>
          <w:szCs w:val="16"/>
        </w:rPr>
        <w:t>;</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а также настоящим Положением.</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ind w:firstLine="720"/>
        <w:jc w:val="center"/>
        <w:rPr>
          <w:rFonts w:ascii="Arial" w:eastAsia="Times New Roman" w:hAnsi="Arial" w:cs="Arial"/>
          <w:color w:val="000000"/>
          <w:sz w:val="16"/>
          <w:szCs w:val="16"/>
        </w:rPr>
      </w:pPr>
      <w:r w:rsidRPr="00F359C3">
        <w:rPr>
          <w:rFonts w:ascii="Arial" w:eastAsia="Times New Roman" w:hAnsi="Arial" w:cs="Arial"/>
          <w:color w:val="000000"/>
          <w:sz w:val="16"/>
          <w:szCs w:val="16"/>
        </w:rPr>
        <w:t>2. Порядок введения (отмены) платных услуг</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2.1. Введение платных услуг осуществляется на основании и в случаях, предусмотренных законодательством Российской Федерации и муниципальными правовыми актами.</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 2.1.1. Решение о введении (отмене) платных услуг принимается на заседании Думы  МО «Хохорск» и директором МБУК </w:t>
      </w:r>
      <w:r w:rsidRPr="00F359C3">
        <w:rPr>
          <w:rFonts w:ascii="Arial" w:eastAsia="Times New Roman" w:hAnsi="Arial" w:cs="Arial"/>
          <w:bCs/>
          <w:color w:val="000000"/>
          <w:sz w:val="16"/>
          <w:szCs w:val="16"/>
        </w:rPr>
        <w:t>«Социально-культурный центр МО «Хохорск»»</w:t>
      </w:r>
      <w:r w:rsidRPr="00F359C3">
        <w:rPr>
          <w:rFonts w:ascii="Arial" w:eastAsia="Times New Roman" w:hAnsi="Arial" w:cs="Arial"/>
          <w:color w:val="000000"/>
          <w:sz w:val="16"/>
          <w:szCs w:val="16"/>
        </w:rPr>
        <w:t>. Решение о принятии платных услуг должно основываться:</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на наличие возможности Учреждения оказывать платные услуги, в том числе в целях рационального использования имеющихся ресурсов;</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на отсутствии (недостаточности) оказания аналогичных услуг рыночным сектором экономики на территории района.</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2.1.2. Учреждение подготавливает проект тарифов, а также экономическое и правовое обоснование необходимости введения (отмены) платной услуги (услуг).</w:t>
      </w:r>
    </w:p>
    <w:p w:rsidR="00AA3053" w:rsidRPr="00F359C3" w:rsidRDefault="00AA3053" w:rsidP="00AA3053">
      <w:pPr>
        <w:spacing w:after="0" w:line="240" w:lineRule="auto"/>
        <w:jc w:val="both"/>
        <w:rPr>
          <w:rFonts w:ascii="Arial" w:hAnsi="Arial" w:cs="Arial"/>
          <w:sz w:val="16"/>
          <w:szCs w:val="16"/>
          <w:shd w:val="clear" w:color="auto" w:fill="FFFFFF"/>
        </w:rPr>
      </w:pPr>
      <w:r w:rsidRPr="00F359C3">
        <w:rPr>
          <w:rFonts w:ascii="Arial" w:eastAsia="Times New Roman" w:hAnsi="Arial" w:cs="Arial"/>
          <w:color w:val="000000"/>
          <w:sz w:val="16"/>
          <w:szCs w:val="16"/>
        </w:rPr>
        <w:t xml:space="preserve">2.2. </w:t>
      </w:r>
      <w:r w:rsidRPr="00F359C3">
        <w:rPr>
          <w:rFonts w:ascii="Arial" w:hAnsi="Arial" w:cs="Arial"/>
          <w:sz w:val="16"/>
          <w:szCs w:val="16"/>
          <w:shd w:val="clear" w:color="auto" w:fill="FFFFFF"/>
        </w:rPr>
        <w:t xml:space="preserve">Учреждение самостоятельно определяет цены на платные услуги (ст. 52 Закона о культуре) и утверждает прейскурант цен приказом руководителя, который </w:t>
      </w:r>
      <w:proofErr w:type="gramStart"/>
      <w:r w:rsidRPr="00F359C3">
        <w:rPr>
          <w:rFonts w:ascii="Arial" w:hAnsi="Arial" w:cs="Arial"/>
          <w:sz w:val="16"/>
          <w:szCs w:val="16"/>
          <w:shd w:val="clear" w:color="auto" w:fill="FFFFFF"/>
        </w:rPr>
        <w:t>в последствии</w:t>
      </w:r>
      <w:proofErr w:type="gramEnd"/>
      <w:r w:rsidRPr="00F359C3">
        <w:rPr>
          <w:rFonts w:ascii="Arial" w:hAnsi="Arial" w:cs="Arial"/>
          <w:sz w:val="16"/>
          <w:szCs w:val="16"/>
          <w:shd w:val="clear" w:color="auto" w:fill="FFFFFF"/>
        </w:rPr>
        <w:t xml:space="preserve"> согласовывается с учредителем. Прейскурант цен прилагается к Положению.</w:t>
      </w:r>
    </w:p>
    <w:p w:rsidR="00AA3053" w:rsidRPr="00F359C3" w:rsidRDefault="00AA3053" w:rsidP="00AA3053">
      <w:pPr>
        <w:spacing w:after="0" w:line="240" w:lineRule="auto"/>
        <w:jc w:val="both"/>
        <w:rPr>
          <w:rFonts w:ascii="Arial" w:eastAsia="Times New Roman" w:hAnsi="Arial" w:cs="Arial"/>
          <w:sz w:val="16"/>
          <w:szCs w:val="16"/>
        </w:rPr>
      </w:pPr>
      <w:r w:rsidRPr="00F359C3">
        <w:rPr>
          <w:rFonts w:ascii="Arial" w:hAnsi="Arial" w:cs="Arial"/>
          <w:sz w:val="16"/>
          <w:szCs w:val="16"/>
          <w:shd w:val="clear" w:color="auto" w:fill="FFFFFF"/>
        </w:rPr>
        <w:t xml:space="preserve"> Цены на платные услуги пересматриваются и утверждаются по мере необходимости, но не чаще одного раза в год</w:t>
      </w:r>
      <w:r w:rsidRPr="00F359C3">
        <w:rPr>
          <w:rFonts w:ascii="Arial" w:eastAsia="Times New Roman" w:hAnsi="Arial" w:cs="Arial"/>
          <w:sz w:val="16"/>
          <w:szCs w:val="16"/>
        </w:rPr>
        <w:t>.</w:t>
      </w:r>
    </w:p>
    <w:p w:rsidR="00AA3053" w:rsidRPr="00F359C3" w:rsidRDefault="00AA3053" w:rsidP="00AA3053">
      <w:pPr>
        <w:spacing w:after="0" w:line="240" w:lineRule="auto"/>
        <w:ind w:firstLine="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Основанием для изменения действующих тарифов являются:</w:t>
      </w:r>
    </w:p>
    <w:p w:rsidR="00AA3053" w:rsidRPr="00F359C3" w:rsidRDefault="00AA3053" w:rsidP="00AA3053">
      <w:pPr>
        <w:spacing w:after="0" w:line="240" w:lineRule="auto"/>
        <w:ind w:firstLine="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 объективное изменение условий деятельности Учреждения и учреждений, влияющее на стоимость оказываемых услуг;</w:t>
      </w:r>
    </w:p>
    <w:p w:rsidR="00AA3053" w:rsidRPr="00F359C3" w:rsidRDefault="00AA3053" w:rsidP="00AA3053">
      <w:pPr>
        <w:spacing w:after="0" w:line="240" w:lineRule="auto"/>
        <w:ind w:firstLine="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 вступившее в законную силу решение суда;</w:t>
      </w:r>
    </w:p>
    <w:p w:rsidR="00AA3053" w:rsidRPr="00F359C3" w:rsidRDefault="00AA3053" w:rsidP="00AA3053">
      <w:pPr>
        <w:spacing w:after="0" w:line="240" w:lineRule="auto"/>
        <w:ind w:firstLine="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 изменение или нарушение нормативных актов, действующих при установлении тарифов.</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2.3. Для рассмотрения вопроса по вновь вводимым платным услугам, оказываемым Учреждением, Учреждение согласовывает с Учредителем и направляет на рассмотрение  депутатов  Думы  МО «Хохорск»,  пакет документов,  в том числе:</w:t>
      </w:r>
    </w:p>
    <w:p w:rsidR="00AA3053" w:rsidRPr="00F359C3" w:rsidRDefault="00AA3053" w:rsidP="00AA3053">
      <w:pPr>
        <w:spacing w:after="0" w:line="240" w:lineRule="auto"/>
        <w:ind w:firstLine="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 ходатайство с обоснованием и кратким пояснением необходимости введения платной услуги (услуг);</w:t>
      </w:r>
    </w:p>
    <w:p w:rsidR="00AA3053" w:rsidRPr="00F359C3" w:rsidRDefault="00AA3053" w:rsidP="00AA3053">
      <w:pPr>
        <w:spacing w:after="0" w:line="240" w:lineRule="auto"/>
        <w:ind w:firstLine="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 учредительные документы (Устав) с указание функциональных обязанностей (видов деятельности);</w:t>
      </w:r>
    </w:p>
    <w:p w:rsidR="00AA3053" w:rsidRPr="00F359C3" w:rsidRDefault="00AA3053" w:rsidP="00AA3053">
      <w:pPr>
        <w:spacing w:after="0" w:line="240" w:lineRule="auto"/>
        <w:ind w:firstLine="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 лицензию на оказание услуг (в случае если она предусмотрена действующим законодательством Российской Федерации);</w:t>
      </w:r>
    </w:p>
    <w:p w:rsidR="00AA3053" w:rsidRPr="00F359C3" w:rsidRDefault="00AA3053" w:rsidP="00AA3053">
      <w:pPr>
        <w:spacing w:after="0" w:line="240" w:lineRule="auto"/>
        <w:ind w:firstLine="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 экономически обоснованные расчеты к предлагаемым тарифам.</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Экономически обоснованные расчеты формируются с учетом показателей, рассчитанных в соответствии с главой 25 Налогового Кодекса Российской Федерации. </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lastRenderedPageBreak/>
        <w:t> </w:t>
      </w:r>
    </w:p>
    <w:p w:rsidR="00AA3053" w:rsidRPr="00F359C3" w:rsidRDefault="00AA3053" w:rsidP="00AA3053">
      <w:pPr>
        <w:spacing w:after="0" w:line="240" w:lineRule="auto"/>
        <w:ind w:firstLine="720"/>
        <w:jc w:val="center"/>
        <w:rPr>
          <w:rFonts w:ascii="Arial" w:eastAsia="Times New Roman" w:hAnsi="Arial" w:cs="Arial"/>
          <w:color w:val="000000"/>
          <w:sz w:val="16"/>
          <w:szCs w:val="16"/>
        </w:rPr>
      </w:pPr>
      <w:r w:rsidRPr="00F359C3">
        <w:rPr>
          <w:rFonts w:ascii="Arial" w:eastAsia="Times New Roman" w:hAnsi="Arial" w:cs="Arial"/>
          <w:color w:val="000000"/>
          <w:sz w:val="16"/>
          <w:szCs w:val="16"/>
        </w:rPr>
        <w:t>3. Порядок предоставления платных услуг</w:t>
      </w:r>
    </w:p>
    <w:p w:rsidR="00AA3053" w:rsidRPr="00F359C3" w:rsidRDefault="00AA3053" w:rsidP="00AA3053">
      <w:pPr>
        <w:spacing w:after="0" w:line="240" w:lineRule="auto"/>
        <w:ind w:firstLine="720"/>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3.1. Платные услуги предоставляются потребителям в соответствии с настоящим положением и согласно Перечню платных услуг, утвержденному Думой МО «Хохорск».</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3.2. Информация об Учреждении, оказывающем платные услуги (наименование, местонахождение/юридический адрес и режим работы) и о платных услугах (порядок предоставления стоимость) должна быть доведена до сведения потребителей платных услуг и размещена в доступном для ознакомления месте. </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3.3. Платные услуги предоставляются потребителям на основании устного обращения (заявительная основа) или оформляется договором, которым регламентируются условия и сроки их получения, порядок расчетов, права, обязанности и ответственность сторон. Оплата услуг производится населением по билетам и квитанциям, форма которых утверждена в установленном порядке как бланк  отчетности.</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3.4. Муниципальное бюджетное учреждение </w:t>
      </w:r>
      <w:r w:rsidRPr="00F359C3">
        <w:rPr>
          <w:rFonts w:ascii="Arial" w:eastAsia="Times New Roman" w:hAnsi="Arial" w:cs="Arial"/>
          <w:bCs/>
          <w:color w:val="000000"/>
          <w:sz w:val="16"/>
          <w:szCs w:val="16"/>
        </w:rPr>
        <w:t xml:space="preserve">«Социально-культурный центр МО «Хохорск»» </w:t>
      </w:r>
      <w:r w:rsidRPr="00F359C3">
        <w:rPr>
          <w:rFonts w:ascii="Arial" w:eastAsia="Times New Roman" w:hAnsi="Arial" w:cs="Arial"/>
          <w:color w:val="000000"/>
          <w:sz w:val="16"/>
          <w:szCs w:val="16"/>
        </w:rPr>
        <w:t>самостоятельно определяет перечень категорий потребителей услуг, имеющих право на льготу, размеры и порядок предоставления льгот, если иное не установлено действующим законодательством. К льготным категориям пользователей платных услуг относятся:</w:t>
      </w:r>
    </w:p>
    <w:p w:rsidR="00AA3053" w:rsidRPr="00F359C3" w:rsidRDefault="00AA3053" w:rsidP="00AA3053">
      <w:pPr>
        <w:spacing w:after="0" w:line="240" w:lineRule="auto"/>
        <w:ind w:firstLine="540"/>
        <w:jc w:val="both"/>
        <w:rPr>
          <w:rFonts w:ascii="Arial" w:eastAsia="Times New Roman" w:hAnsi="Arial" w:cs="Arial"/>
          <w:color w:val="000000"/>
          <w:sz w:val="16"/>
          <w:szCs w:val="16"/>
        </w:rPr>
      </w:pPr>
      <w:r w:rsidRPr="00F359C3">
        <w:rPr>
          <w:rFonts w:ascii="Arial" w:eastAsia="Times New Roman" w:hAnsi="Arial" w:cs="Arial"/>
          <w:color w:val="000000"/>
          <w:sz w:val="16"/>
          <w:szCs w:val="16"/>
        </w:rPr>
        <w:t>1) дети дошкольного возраста;</w:t>
      </w:r>
    </w:p>
    <w:p w:rsidR="00AA3053" w:rsidRPr="00F359C3" w:rsidRDefault="00AA3053" w:rsidP="00AA3053">
      <w:pPr>
        <w:spacing w:after="0" w:line="240" w:lineRule="auto"/>
        <w:ind w:firstLine="540"/>
        <w:jc w:val="both"/>
        <w:rPr>
          <w:rFonts w:ascii="Arial" w:eastAsia="Times New Roman" w:hAnsi="Arial" w:cs="Arial"/>
          <w:color w:val="000000"/>
          <w:sz w:val="16"/>
          <w:szCs w:val="16"/>
        </w:rPr>
      </w:pPr>
      <w:r w:rsidRPr="00F359C3">
        <w:rPr>
          <w:rFonts w:ascii="Arial" w:eastAsia="Times New Roman" w:hAnsi="Arial" w:cs="Arial"/>
          <w:color w:val="000000"/>
          <w:sz w:val="16"/>
          <w:szCs w:val="16"/>
        </w:rPr>
        <w:t>2) учащиеся общеобразовательных школ;</w:t>
      </w:r>
    </w:p>
    <w:p w:rsidR="00AA3053" w:rsidRPr="00F359C3" w:rsidRDefault="00AA3053" w:rsidP="00AA3053">
      <w:pPr>
        <w:spacing w:after="0" w:line="240" w:lineRule="auto"/>
        <w:ind w:firstLine="540"/>
        <w:jc w:val="both"/>
        <w:rPr>
          <w:rFonts w:ascii="Arial" w:eastAsia="Times New Roman" w:hAnsi="Arial" w:cs="Arial"/>
          <w:color w:val="000000"/>
          <w:sz w:val="16"/>
          <w:szCs w:val="16"/>
        </w:rPr>
      </w:pPr>
      <w:r w:rsidRPr="00F359C3">
        <w:rPr>
          <w:rFonts w:ascii="Arial" w:eastAsia="Times New Roman" w:hAnsi="Arial" w:cs="Arial"/>
          <w:color w:val="000000"/>
          <w:sz w:val="16"/>
          <w:szCs w:val="16"/>
        </w:rPr>
        <w:t>3) инвалиды и лица, их сопровождающие;</w:t>
      </w:r>
    </w:p>
    <w:p w:rsidR="00AA3053" w:rsidRPr="00F359C3" w:rsidRDefault="00AA3053" w:rsidP="00AA3053">
      <w:pPr>
        <w:spacing w:after="0" w:line="240" w:lineRule="auto"/>
        <w:ind w:firstLine="540"/>
        <w:jc w:val="both"/>
        <w:rPr>
          <w:rFonts w:ascii="Arial" w:eastAsia="Times New Roman" w:hAnsi="Arial" w:cs="Arial"/>
          <w:color w:val="000000"/>
          <w:sz w:val="16"/>
          <w:szCs w:val="16"/>
        </w:rPr>
      </w:pPr>
      <w:r w:rsidRPr="00F359C3">
        <w:rPr>
          <w:rFonts w:ascii="Arial" w:eastAsia="Times New Roman" w:hAnsi="Arial" w:cs="Arial"/>
          <w:color w:val="000000"/>
          <w:sz w:val="16"/>
          <w:szCs w:val="16"/>
        </w:rPr>
        <w:t>4) военнослужащие, проходящие военную службу по призыву;</w:t>
      </w:r>
    </w:p>
    <w:p w:rsidR="00AA3053" w:rsidRPr="00F359C3" w:rsidRDefault="00AA3053" w:rsidP="00AA3053">
      <w:pPr>
        <w:spacing w:after="0" w:line="240" w:lineRule="auto"/>
        <w:ind w:firstLine="540"/>
        <w:jc w:val="both"/>
        <w:rPr>
          <w:rFonts w:ascii="Arial" w:eastAsia="Times New Roman" w:hAnsi="Arial" w:cs="Arial"/>
          <w:color w:val="000000"/>
          <w:sz w:val="16"/>
          <w:szCs w:val="16"/>
        </w:rPr>
      </w:pPr>
      <w:r w:rsidRPr="00F359C3">
        <w:rPr>
          <w:rFonts w:ascii="Arial" w:eastAsia="Times New Roman" w:hAnsi="Arial" w:cs="Arial"/>
          <w:color w:val="000000"/>
          <w:sz w:val="16"/>
          <w:szCs w:val="16"/>
        </w:rPr>
        <w:t>5) дети из неполных и многодетных семей;</w:t>
      </w:r>
    </w:p>
    <w:p w:rsidR="00AA3053" w:rsidRPr="00F359C3" w:rsidRDefault="00AA3053" w:rsidP="00AA3053">
      <w:pPr>
        <w:spacing w:after="0" w:line="240" w:lineRule="auto"/>
        <w:ind w:firstLine="540"/>
        <w:jc w:val="both"/>
        <w:rPr>
          <w:rFonts w:ascii="Arial" w:eastAsia="Times New Roman" w:hAnsi="Arial" w:cs="Arial"/>
          <w:color w:val="000000"/>
          <w:sz w:val="16"/>
          <w:szCs w:val="16"/>
        </w:rPr>
      </w:pPr>
      <w:r w:rsidRPr="00F359C3">
        <w:rPr>
          <w:rFonts w:ascii="Arial" w:eastAsia="Times New Roman" w:hAnsi="Arial" w:cs="Arial"/>
          <w:color w:val="000000"/>
          <w:sz w:val="16"/>
          <w:szCs w:val="16"/>
        </w:rPr>
        <w:t>6) воспитанники интернатов и детских домов;</w:t>
      </w:r>
    </w:p>
    <w:p w:rsidR="00AA3053" w:rsidRPr="00F359C3" w:rsidRDefault="00AA3053" w:rsidP="00AA3053">
      <w:pPr>
        <w:spacing w:after="0" w:line="240" w:lineRule="auto"/>
        <w:ind w:firstLine="540"/>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7) инвалиды и участники Великой Отечественной войны и приравненные к ним   </w:t>
      </w:r>
    </w:p>
    <w:p w:rsidR="00AA3053" w:rsidRPr="00F359C3" w:rsidRDefault="00AA3053" w:rsidP="00AA3053">
      <w:pPr>
        <w:spacing w:after="0" w:line="240" w:lineRule="auto"/>
        <w:ind w:firstLine="540"/>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    категории;</w:t>
      </w:r>
    </w:p>
    <w:p w:rsidR="00AA3053" w:rsidRPr="00F359C3" w:rsidRDefault="00AA3053" w:rsidP="00AA3053">
      <w:pPr>
        <w:spacing w:after="0" w:line="240" w:lineRule="auto"/>
        <w:ind w:firstLine="540"/>
        <w:jc w:val="both"/>
        <w:rPr>
          <w:rFonts w:ascii="Arial" w:eastAsia="Times New Roman" w:hAnsi="Arial" w:cs="Arial"/>
          <w:color w:val="000000"/>
          <w:sz w:val="16"/>
          <w:szCs w:val="16"/>
        </w:rPr>
      </w:pPr>
      <w:r w:rsidRPr="00F359C3">
        <w:rPr>
          <w:rFonts w:ascii="Arial" w:eastAsia="Times New Roman" w:hAnsi="Arial" w:cs="Arial"/>
          <w:color w:val="000000"/>
          <w:sz w:val="16"/>
          <w:szCs w:val="16"/>
        </w:rPr>
        <w:t>8) студенты;</w:t>
      </w:r>
    </w:p>
    <w:p w:rsidR="00AA3053" w:rsidRPr="00F359C3" w:rsidRDefault="00AA3053" w:rsidP="00AA3053">
      <w:pPr>
        <w:spacing w:after="0" w:line="240" w:lineRule="auto"/>
        <w:ind w:firstLine="540"/>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9) работники МБУК «СКЦ МО «Хохорск»», проработавшие в сфере культуры более </w:t>
      </w:r>
    </w:p>
    <w:p w:rsidR="00AA3053" w:rsidRPr="00F359C3" w:rsidRDefault="00AA3053" w:rsidP="00AA3053">
      <w:pPr>
        <w:spacing w:after="0" w:line="240" w:lineRule="auto"/>
        <w:ind w:firstLine="540"/>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   5 лет, а также работники культуры находящиеся на заслуженном отдыхе;</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3.5. В процессе предоставления платных услуг используется материально-техническая база и ресурсы Учреждения.</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3.6.Координация деятельности по предоставлению Учреждением платных дополнительных платных услуг, их рекламе осуществляется администрацией Учреждения.</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3.7. Ответственность за организацию, осуществление и качество оказываемых платных услуг несут: директор Учреждения  и функциональные исполнители.</w:t>
      </w:r>
    </w:p>
    <w:p w:rsidR="00AA3053" w:rsidRPr="00F359C3" w:rsidRDefault="00AA3053" w:rsidP="00AA3053">
      <w:pPr>
        <w:spacing w:after="0" w:line="240" w:lineRule="auto"/>
        <w:jc w:val="both"/>
        <w:rPr>
          <w:rFonts w:ascii="Arial" w:eastAsia="Times New Roman" w:hAnsi="Arial" w:cs="Arial"/>
          <w:color w:val="000000"/>
          <w:sz w:val="16"/>
          <w:szCs w:val="16"/>
        </w:rPr>
      </w:pPr>
    </w:p>
    <w:p w:rsidR="00AA3053" w:rsidRPr="00F359C3" w:rsidRDefault="00AA3053" w:rsidP="00AA3053">
      <w:pPr>
        <w:spacing w:after="0" w:line="240" w:lineRule="auto"/>
        <w:jc w:val="center"/>
        <w:rPr>
          <w:rFonts w:ascii="Arial" w:eastAsia="Times New Roman" w:hAnsi="Arial" w:cs="Arial"/>
          <w:color w:val="000000"/>
          <w:sz w:val="16"/>
          <w:szCs w:val="16"/>
        </w:rPr>
      </w:pPr>
      <w:r w:rsidRPr="00F359C3">
        <w:rPr>
          <w:rFonts w:ascii="Arial" w:eastAsia="Times New Roman" w:hAnsi="Arial" w:cs="Arial"/>
          <w:color w:val="000000"/>
          <w:sz w:val="16"/>
          <w:szCs w:val="16"/>
        </w:rPr>
        <w:t>4. Цены и тарифы на платные услуги</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4.1.Расчет цен и тарифов на платные услуги устанавливается в соответствии с Порядком определения размера платы за оказание платных услуг МБУК «СКЦ МО «Хохорск»».</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4.2.При проведении Учреждением платных мероприятий (демонстрация кинофильмов – детский сеанс, концертные программы) меры социальной поддержки в форме льготного посещения устанавливаются категориям граждан, согласно пункту 3.4. настоящего Положения. Приказом директора Учреждения утверждается перечень документов, при предъявлении которых предоставляются льготы, и размер льготы, который не может превышать 50%  стоимости билета.</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4.3. В соответствии с приказом директора Учреждения цена (тариф) на услугу по организации и проведению концертной программы может меняться в зависимости от продолжительности и содержательной части концертной программы, но не выше утвержденной стоимости билета.</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4.4. Цены и тарифы на платные услуги, оказываемые Учреждением, утверждаются  Думой МО «Хохорск».</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jc w:val="center"/>
        <w:rPr>
          <w:rFonts w:ascii="Arial" w:eastAsia="Times New Roman" w:hAnsi="Arial" w:cs="Arial"/>
          <w:color w:val="000000"/>
          <w:sz w:val="16"/>
          <w:szCs w:val="16"/>
        </w:rPr>
      </w:pPr>
      <w:r w:rsidRPr="00F359C3">
        <w:rPr>
          <w:rFonts w:ascii="Arial" w:eastAsia="Times New Roman" w:hAnsi="Arial" w:cs="Arial"/>
          <w:color w:val="000000"/>
          <w:sz w:val="16"/>
          <w:szCs w:val="16"/>
        </w:rPr>
        <w:lastRenderedPageBreak/>
        <w:t>5. Оплата услуг</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5.1. Расчеты с потребителями за предоставленные платные услуги осуществляются в наличной и безналичной формой Учреждением с обязательным использованием билетов и квитанций установленного образца, являющимися документами  отчетности.</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jc w:val="center"/>
        <w:rPr>
          <w:rFonts w:ascii="Arial" w:eastAsia="Times New Roman" w:hAnsi="Arial" w:cs="Arial"/>
          <w:color w:val="000000"/>
          <w:sz w:val="16"/>
          <w:szCs w:val="16"/>
        </w:rPr>
      </w:pPr>
      <w:r w:rsidRPr="00F359C3">
        <w:rPr>
          <w:rFonts w:ascii="Arial" w:eastAsia="Times New Roman" w:hAnsi="Arial" w:cs="Arial"/>
          <w:color w:val="000000"/>
          <w:sz w:val="16"/>
          <w:szCs w:val="16"/>
        </w:rPr>
        <w:t>6. Порядок распределения и расходования денежных средств,</w:t>
      </w:r>
    </w:p>
    <w:p w:rsidR="00AA3053" w:rsidRPr="00F359C3" w:rsidRDefault="00AA3053" w:rsidP="00AA3053">
      <w:pPr>
        <w:spacing w:after="0" w:line="240" w:lineRule="auto"/>
        <w:jc w:val="center"/>
        <w:rPr>
          <w:rFonts w:ascii="Arial" w:eastAsia="Times New Roman" w:hAnsi="Arial" w:cs="Arial"/>
          <w:color w:val="000000"/>
          <w:sz w:val="16"/>
          <w:szCs w:val="16"/>
        </w:rPr>
      </w:pPr>
      <w:r w:rsidRPr="00F359C3">
        <w:rPr>
          <w:rFonts w:ascii="Arial" w:eastAsia="Times New Roman" w:hAnsi="Arial" w:cs="Arial"/>
          <w:color w:val="000000"/>
          <w:sz w:val="16"/>
          <w:szCs w:val="16"/>
        </w:rPr>
        <w:t>полученных от оказания платных услуг.</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6.1. Наличные денежные средства</w:t>
      </w:r>
      <w:r w:rsidRPr="00F359C3">
        <w:rPr>
          <w:rFonts w:ascii="Arial" w:eastAsia="Times New Roman" w:hAnsi="Arial" w:cs="Arial"/>
          <w:b/>
          <w:bCs/>
          <w:color w:val="000000"/>
          <w:sz w:val="16"/>
          <w:szCs w:val="16"/>
        </w:rPr>
        <w:t xml:space="preserve">, </w:t>
      </w:r>
      <w:r w:rsidRPr="00F359C3">
        <w:rPr>
          <w:rFonts w:ascii="Arial" w:eastAsia="Times New Roman" w:hAnsi="Arial" w:cs="Arial"/>
          <w:color w:val="000000"/>
          <w:sz w:val="16"/>
          <w:szCs w:val="16"/>
        </w:rPr>
        <w:t>полученные от оказания платных услуг,  вносятся ответственным лицом  на бюджетную карту МБУК «СКЦ МО «Хохорск»»  и информирует  бухгалтерию МБУК «СКЦ МО «Хохорск»» о вложении средств, для дальнейшего перечисления их на лицевой счет, где ведется их  учёт.</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6.2. Средства, полученные за оказанные платные услуги, учитываются на лицевом счете Учреждения открытом в УФК по Иркутской области</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для учета денежных средств от предпринимательской и иной приносящей доход деятельности, и расходуются согласно утвержденной сметой Учреждения.</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6.3. Распорядителем средств полученных от оказания платных услуг является директор Учреждения.</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000000"/>
          <w:sz w:val="16"/>
          <w:szCs w:val="16"/>
        </w:rPr>
        <w:t>6.4.</w:t>
      </w:r>
      <w:r w:rsidRPr="00F359C3">
        <w:rPr>
          <w:rFonts w:ascii="Arial" w:hAnsi="Arial" w:cs="Arial"/>
          <w:color w:val="212121"/>
          <w:sz w:val="16"/>
          <w:szCs w:val="16"/>
        </w:rPr>
        <w:t xml:space="preserve"> Средства, полученные от оказания услуг, направляются на нужды Учреждения и распределяются следующим образом:</w:t>
      </w:r>
      <w:r w:rsidRPr="00F359C3">
        <w:rPr>
          <w:rFonts w:ascii="Arial" w:hAnsi="Arial" w:cs="Arial"/>
          <w:color w:val="000000"/>
          <w:sz w:val="16"/>
          <w:szCs w:val="16"/>
        </w:rPr>
        <w:t> </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 приобретение материальных ресурсов, непосредственно связанных с оказанием услуги (реквизита, театральных и концертных костюмов, аксессуаров, изготовление и приобретение декораций, оформительские работы и др.);</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 xml:space="preserve">- расходы на осуществление хозяйственной деятельности и управление, в том числе </w:t>
      </w:r>
      <w:proofErr w:type="gramStart"/>
      <w:r w:rsidRPr="00F359C3">
        <w:rPr>
          <w:rFonts w:ascii="Arial" w:hAnsi="Arial" w:cs="Arial"/>
          <w:color w:val="212121"/>
          <w:sz w:val="16"/>
          <w:szCs w:val="16"/>
        </w:rPr>
        <w:t>на</w:t>
      </w:r>
      <w:proofErr w:type="gramEnd"/>
      <w:r w:rsidRPr="00F359C3">
        <w:rPr>
          <w:rFonts w:ascii="Arial" w:hAnsi="Arial" w:cs="Arial"/>
          <w:color w:val="212121"/>
          <w:sz w:val="16"/>
          <w:szCs w:val="16"/>
        </w:rPr>
        <w:t>:</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хозяйственные нужды и канцелярские расходы;</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творческие и гастрольные поездки, оплата взносов на участие творческих коллективов в фестивалях и конкурсах;</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командировочные расходы;</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развитие материально-технической базы Учреждения;</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рекламную продукцию, изготовление и приобретение методической литературы, билетов, собственной символики;</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приобретение призов и подарков;</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приобретение литературы, оформление подписки на периодические издания;</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расходы на развитие и расширение сети платных услуг, изучение рынка платных услуг;</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оплату налогов, штрафов и пени по налогам в бюджеты всех уровней и внебюджетные фонды;</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оплату услуг, оказанных Учреждению физическими и юридическими лицами;</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расходы по организации выставок, смотров, конкурсов творческих коллективов, изготовлению и тиражированию музыкальных дисков, методической литературы;</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расходы по организации курсов повышения квалификации, семинаров-практикумов, стажировок, а также обучения сотрудников, способствующего росту их профессионального мастерства и квалификации;</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расходы по организации туристической и экскурсионной деятельности;</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мероприятия по благоустройству и озеленению территории;</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оформление и получение документации в различных государственных органах;</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выполнение работ по текущему ремонту здания и оборудования;</w:t>
      </w:r>
    </w:p>
    <w:p w:rsidR="00AA3053" w:rsidRPr="00F359C3" w:rsidRDefault="00AA3053" w:rsidP="00AA3053">
      <w:pPr>
        <w:pStyle w:val="zfr3q"/>
        <w:spacing w:before="0" w:beforeAutospacing="0" w:after="0" w:afterAutospacing="0"/>
        <w:jc w:val="both"/>
        <w:textAlignment w:val="top"/>
        <w:rPr>
          <w:rFonts w:ascii="Arial" w:hAnsi="Arial" w:cs="Arial"/>
          <w:color w:val="212121"/>
          <w:sz w:val="16"/>
          <w:szCs w:val="16"/>
        </w:rPr>
      </w:pPr>
      <w:r w:rsidRPr="00F359C3">
        <w:rPr>
          <w:rFonts w:ascii="Arial" w:hAnsi="Arial" w:cs="Arial"/>
          <w:color w:val="212121"/>
          <w:sz w:val="16"/>
          <w:szCs w:val="16"/>
        </w:rPr>
        <w:t>оплату транспортных услуг по доставке участников творческих коллективов до места проведения фестивалей, конкурсов и обратно, для участия творческих коллективов в выездных культурно- массовых мероприятиях и для нужд учреждения по организации культурно- массовых мероприятий;</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Полученные от оказания платных услуг средства  направляются на укрепление материально-технической базы, административно-хозяйственные нужды, </w:t>
      </w:r>
      <w:r w:rsidRPr="00F359C3">
        <w:rPr>
          <w:rFonts w:ascii="Arial" w:eastAsia="Times New Roman" w:hAnsi="Arial" w:cs="Arial"/>
          <w:color w:val="000000"/>
          <w:sz w:val="16"/>
          <w:szCs w:val="16"/>
        </w:rPr>
        <w:lastRenderedPageBreak/>
        <w:t>приобретение материалов, участие в различных мероприятиях и прочие услуги.</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jc w:val="center"/>
        <w:rPr>
          <w:rFonts w:ascii="Arial" w:eastAsia="Times New Roman" w:hAnsi="Arial" w:cs="Arial"/>
          <w:color w:val="000000"/>
          <w:sz w:val="16"/>
          <w:szCs w:val="16"/>
        </w:rPr>
      </w:pPr>
      <w:r w:rsidRPr="00F359C3">
        <w:rPr>
          <w:rFonts w:ascii="Arial" w:eastAsia="Times New Roman" w:hAnsi="Arial" w:cs="Arial"/>
          <w:color w:val="000000"/>
          <w:sz w:val="16"/>
          <w:szCs w:val="16"/>
        </w:rPr>
        <w:t>7. Управление и контроль использования доходов,</w:t>
      </w:r>
    </w:p>
    <w:p w:rsidR="00AA3053" w:rsidRPr="00F359C3" w:rsidRDefault="00AA3053" w:rsidP="00AA3053">
      <w:pPr>
        <w:spacing w:after="0" w:line="240" w:lineRule="auto"/>
        <w:jc w:val="center"/>
        <w:rPr>
          <w:rFonts w:ascii="Arial" w:eastAsia="Times New Roman" w:hAnsi="Arial" w:cs="Arial"/>
          <w:color w:val="000000"/>
          <w:sz w:val="16"/>
          <w:szCs w:val="16"/>
        </w:rPr>
      </w:pPr>
      <w:r w:rsidRPr="00F359C3">
        <w:rPr>
          <w:rFonts w:ascii="Arial" w:eastAsia="Times New Roman" w:hAnsi="Arial" w:cs="Arial"/>
          <w:color w:val="000000"/>
          <w:sz w:val="16"/>
          <w:szCs w:val="16"/>
        </w:rPr>
        <w:t>полученных от оказания платных услуг.</w:t>
      </w:r>
    </w:p>
    <w:p w:rsidR="00AA3053" w:rsidRPr="00F359C3" w:rsidRDefault="00AA3053" w:rsidP="00AA3053">
      <w:pPr>
        <w:spacing w:after="0" w:line="240" w:lineRule="auto"/>
        <w:jc w:val="center"/>
        <w:rPr>
          <w:rFonts w:ascii="Arial" w:eastAsia="Times New Roman" w:hAnsi="Arial" w:cs="Arial"/>
          <w:color w:val="000000"/>
          <w:sz w:val="16"/>
          <w:szCs w:val="16"/>
        </w:rPr>
      </w:pP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xml:space="preserve">7.1. </w:t>
      </w:r>
      <w:proofErr w:type="gramStart"/>
      <w:r w:rsidRPr="00F359C3">
        <w:rPr>
          <w:rFonts w:ascii="Arial" w:eastAsia="Times New Roman" w:hAnsi="Arial" w:cs="Arial"/>
          <w:color w:val="000000"/>
          <w:sz w:val="16"/>
          <w:szCs w:val="16"/>
        </w:rPr>
        <w:t>Контроль, за</w:t>
      </w:r>
      <w:proofErr w:type="gramEnd"/>
      <w:r w:rsidRPr="00F359C3">
        <w:rPr>
          <w:rFonts w:ascii="Arial" w:eastAsia="Times New Roman" w:hAnsi="Arial" w:cs="Arial"/>
          <w:color w:val="000000"/>
          <w:sz w:val="16"/>
          <w:szCs w:val="16"/>
        </w:rPr>
        <w:t xml:space="preserve"> использованием доходов, полученных от оказания платных услуг, осуществляется Учредителем.</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7.2. МБУК «СКЦ МО «Хохорск»», являясь органом, осуществляющим функции и полномочия учредителя Учреждения, вправе приостановить инициативную хозяйственную (предпринимательскую) деятельность Учреждения, в случае, если она наносит ущерб основной уставной деятельности. </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7.3. Директор Учреждения несет ответственность за целевое расходование средств, полученных от оказания платных услуг, в соответствии с действующим   настоящим Положением.</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after="0" w:line="240" w:lineRule="auto"/>
        <w:jc w:val="center"/>
        <w:rPr>
          <w:rFonts w:ascii="Arial" w:eastAsia="Times New Roman" w:hAnsi="Arial" w:cs="Arial"/>
          <w:color w:val="000000"/>
          <w:sz w:val="16"/>
          <w:szCs w:val="16"/>
        </w:rPr>
      </w:pPr>
      <w:r w:rsidRPr="00F359C3">
        <w:rPr>
          <w:rFonts w:ascii="Arial" w:eastAsia="Times New Roman" w:hAnsi="Arial" w:cs="Arial"/>
          <w:color w:val="000000"/>
          <w:sz w:val="16"/>
          <w:szCs w:val="16"/>
        </w:rPr>
        <w:t>8.Виды платных услуг.</w:t>
      </w:r>
    </w:p>
    <w:p w:rsidR="00AA3053" w:rsidRPr="00F359C3" w:rsidRDefault="00AA3053" w:rsidP="00AA3053">
      <w:pPr>
        <w:spacing w:after="0"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 </w:t>
      </w:r>
    </w:p>
    <w:p w:rsidR="00AA3053" w:rsidRPr="00F359C3" w:rsidRDefault="00AA3053" w:rsidP="00AA3053">
      <w:pPr>
        <w:spacing w:line="240" w:lineRule="auto"/>
        <w:jc w:val="both"/>
        <w:rPr>
          <w:rFonts w:ascii="Arial" w:eastAsia="Times New Roman" w:hAnsi="Arial" w:cs="Arial"/>
          <w:color w:val="000000"/>
          <w:sz w:val="16"/>
          <w:szCs w:val="16"/>
        </w:rPr>
      </w:pPr>
      <w:r w:rsidRPr="00F359C3">
        <w:rPr>
          <w:rFonts w:ascii="Arial" w:eastAsia="Times New Roman" w:hAnsi="Arial" w:cs="Arial"/>
          <w:color w:val="000000"/>
          <w:sz w:val="16"/>
          <w:szCs w:val="16"/>
        </w:rPr>
        <w:t>8.1. МБУК «СКЦ МО «Хохорск»» оказывает населению следующие платные услуги:</w:t>
      </w:r>
    </w:p>
    <w:p w:rsidR="00AA3053" w:rsidRPr="00F359C3" w:rsidRDefault="00AA3053" w:rsidP="00AA3053">
      <w:pPr>
        <w:spacing w:after="0" w:line="240" w:lineRule="auto"/>
        <w:ind w:left="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1. Новогодний утренник.</w:t>
      </w:r>
    </w:p>
    <w:p w:rsidR="00AA3053" w:rsidRPr="00F359C3" w:rsidRDefault="00AA3053" w:rsidP="00AA3053">
      <w:pPr>
        <w:spacing w:after="0" w:line="240" w:lineRule="auto"/>
        <w:ind w:left="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2. Организация и проведение концертной программы.</w:t>
      </w:r>
    </w:p>
    <w:p w:rsidR="00AA3053" w:rsidRPr="00F359C3" w:rsidRDefault="00AA3053" w:rsidP="00AA3053">
      <w:pPr>
        <w:spacing w:after="0" w:line="240" w:lineRule="auto"/>
        <w:ind w:left="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3.Иные, приносящие доход виды деятельности соответствующие целям и задачам деятельности Учреждения  или для повышения качества основной цели деятельности Учреждения.</w:t>
      </w:r>
    </w:p>
    <w:p w:rsidR="00AA3053" w:rsidRPr="00F359C3" w:rsidRDefault="00AA3053" w:rsidP="00AA3053">
      <w:pPr>
        <w:spacing w:after="0" w:line="240" w:lineRule="auto"/>
        <w:ind w:left="709"/>
        <w:jc w:val="both"/>
        <w:rPr>
          <w:rFonts w:ascii="Arial" w:eastAsia="Times New Roman" w:hAnsi="Arial" w:cs="Arial"/>
          <w:color w:val="000000"/>
          <w:sz w:val="16"/>
          <w:szCs w:val="16"/>
        </w:rPr>
      </w:pPr>
      <w:r w:rsidRPr="00F359C3">
        <w:rPr>
          <w:rFonts w:ascii="Arial" w:eastAsia="Times New Roman" w:hAnsi="Arial" w:cs="Arial"/>
          <w:color w:val="000000"/>
          <w:sz w:val="16"/>
          <w:szCs w:val="16"/>
        </w:rPr>
        <w:t>4.Банкеты, свадьбы, юбилеи.</w:t>
      </w:r>
    </w:p>
    <w:p w:rsidR="00AA3053" w:rsidRPr="00F359C3" w:rsidRDefault="00AA3053" w:rsidP="00AA3053">
      <w:pPr>
        <w:spacing w:after="0" w:line="240" w:lineRule="auto"/>
        <w:jc w:val="both"/>
        <w:rPr>
          <w:rFonts w:ascii="Times New Roman" w:eastAsia="Times New Roman" w:hAnsi="Times New Roman" w:cs="Times New Roman"/>
          <w:color w:val="000000"/>
          <w:sz w:val="16"/>
          <w:szCs w:val="16"/>
        </w:rPr>
      </w:pPr>
      <w:r w:rsidRPr="00F359C3">
        <w:rPr>
          <w:rFonts w:ascii="Times New Roman" w:eastAsia="Times New Roman" w:hAnsi="Times New Roman" w:cs="Times New Roman"/>
          <w:color w:val="000000"/>
          <w:sz w:val="16"/>
          <w:szCs w:val="16"/>
        </w:rPr>
        <w:t> </w:t>
      </w: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center"/>
        <w:rPr>
          <w:rFonts w:ascii="Arial" w:hAnsi="Arial" w:cs="Arial"/>
          <w:b/>
          <w:bCs/>
          <w:kern w:val="28"/>
          <w:sz w:val="16"/>
          <w:szCs w:val="16"/>
        </w:rPr>
      </w:pPr>
    </w:p>
    <w:p w:rsidR="00AA3053" w:rsidRPr="00F359C3" w:rsidRDefault="00AA3053" w:rsidP="00AA3053">
      <w:pPr>
        <w:spacing w:after="0" w:line="240" w:lineRule="auto"/>
        <w:jc w:val="right"/>
        <w:rPr>
          <w:rFonts w:ascii="Courier New" w:hAnsi="Courier New" w:cs="Courier New"/>
          <w:b/>
          <w:bCs/>
          <w:kern w:val="28"/>
          <w:sz w:val="16"/>
          <w:szCs w:val="16"/>
        </w:rPr>
      </w:pPr>
      <w:r w:rsidRPr="00F359C3">
        <w:rPr>
          <w:rFonts w:ascii="Courier New" w:hAnsi="Courier New" w:cs="Courier New"/>
          <w:b/>
          <w:bCs/>
          <w:kern w:val="28"/>
          <w:sz w:val="16"/>
          <w:szCs w:val="16"/>
        </w:rPr>
        <w:t>Приложение №2 к Решению Думы МО «Хохорск»</w:t>
      </w:r>
    </w:p>
    <w:p w:rsidR="00AA3053" w:rsidRPr="00F359C3" w:rsidRDefault="00AA3053" w:rsidP="00AA3053">
      <w:pPr>
        <w:spacing w:after="0" w:line="240" w:lineRule="auto"/>
        <w:jc w:val="right"/>
        <w:rPr>
          <w:rFonts w:ascii="Courier New" w:hAnsi="Courier New" w:cs="Courier New"/>
          <w:b/>
          <w:bCs/>
          <w:kern w:val="28"/>
          <w:sz w:val="16"/>
          <w:szCs w:val="16"/>
        </w:rPr>
      </w:pPr>
      <w:r w:rsidRPr="00F359C3">
        <w:rPr>
          <w:rFonts w:ascii="Courier New" w:hAnsi="Courier New" w:cs="Courier New"/>
          <w:b/>
          <w:bCs/>
          <w:kern w:val="28"/>
          <w:sz w:val="16"/>
          <w:szCs w:val="16"/>
        </w:rPr>
        <w:t>От 07.11.2019 г. №53</w:t>
      </w:r>
    </w:p>
    <w:p w:rsidR="00AA3053" w:rsidRPr="00F359C3" w:rsidRDefault="00AA3053" w:rsidP="00AA3053">
      <w:pPr>
        <w:spacing w:after="0" w:line="240" w:lineRule="auto"/>
        <w:jc w:val="right"/>
        <w:rPr>
          <w:rFonts w:ascii="Courier New" w:hAnsi="Courier New" w:cs="Courier New"/>
          <w:b/>
          <w:bCs/>
          <w:kern w:val="28"/>
          <w:sz w:val="16"/>
          <w:szCs w:val="16"/>
        </w:rPr>
      </w:pPr>
    </w:p>
    <w:p w:rsidR="00AA3053" w:rsidRPr="00F359C3" w:rsidRDefault="00AA3053" w:rsidP="00AA3053">
      <w:pPr>
        <w:spacing w:after="0" w:line="240" w:lineRule="auto"/>
        <w:jc w:val="right"/>
        <w:rPr>
          <w:rFonts w:ascii="Courier New" w:hAnsi="Courier New" w:cs="Courier New"/>
          <w:b/>
          <w:bCs/>
          <w:kern w:val="28"/>
          <w:sz w:val="16"/>
          <w:szCs w:val="16"/>
        </w:rPr>
      </w:pPr>
    </w:p>
    <w:p w:rsidR="00AA3053" w:rsidRPr="00F359C3" w:rsidRDefault="00AA3053" w:rsidP="00AA3053">
      <w:pPr>
        <w:spacing w:after="0"/>
        <w:jc w:val="center"/>
        <w:rPr>
          <w:rFonts w:ascii="Arial" w:hAnsi="Arial" w:cs="Arial"/>
          <w:sz w:val="16"/>
          <w:szCs w:val="16"/>
        </w:rPr>
      </w:pPr>
      <w:r w:rsidRPr="00F359C3">
        <w:rPr>
          <w:rFonts w:ascii="Arial" w:hAnsi="Arial" w:cs="Arial"/>
          <w:sz w:val="16"/>
          <w:szCs w:val="16"/>
        </w:rPr>
        <w:t>Перечень платных услуг:</w:t>
      </w:r>
    </w:p>
    <w:tbl>
      <w:tblPr>
        <w:tblW w:w="0" w:type="auto"/>
        <w:tblLook w:val="04A0"/>
      </w:tblPr>
      <w:tblGrid>
        <w:gridCol w:w="370"/>
        <w:gridCol w:w="3243"/>
        <w:gridCol w:w="926"/>
      </w:tblGrid>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w:t>
            </w:r>
          </w:p>
        </w:tc>
        <w:tc>
          <w:tcPr>
            <w:tcW w:w="570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Услуги</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Стоимость услуги (руб.)</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Дискотека СДК (</w:t>
            </w:r>
            <w:proofErr w:type="spellStart"/>
            <w:r w:rsidRPr="00F359C3">
              <w:rPr>
                <w:rFonts w:ascii="Arial" w:hAnsi="Arial" w:cs="Arial"/>
                <w:sz w:val="16"/>
                <w:szCs w:val="16"/>
              </w:rPr>
              <w:t>с</w:t>
            </w:r>
            <w:proofErr w:type="gramStart"/>
            <w:r w:rsidRPr="00F359C3">
              <w:rPr>
                <w:rFonts w:ascii="Arial" w:hAnsi="Arial" w:cs="Arial"/>
                <w:sz w:val="16"/>
                <w:szCs w:val="16"/>
              </w:rPr>
              <w:t>.Х</w:t>
            </w:r>
            <w:proofErr w:type="gramEnd"/>
            <w:r w:rsidRPr="00F359C3">
              <w:rPr>
                <w:rFonts w:ascii="Arial" w:hAnsi="Arial" w:cs="Arial"/>
                <w:sz w:val="16"/>
                <w:szCs w:val="16"/>
              </w:rPr>
              <w:t>охорск,д.Харатирген</w:t>
            </w:r>
            <w:proofErr w:type="spellEnd"/>
            <w:r w:rsidRPr="00F359C3">
              <w:rPr>
                <w:rFonts w:ascii="Arial" w:hAnsi="Arial" w:cs="Arial"/>
                <w:sz w:val="16"/>
                <w:szCs w:val="16"/>
              </w:rPr>
              <w:t>)</w:t>
            </w:r>
          </w:p>
          <w:p w:rsidR="00AA3053" w:rsidRPr="00F359C3" w:rsidRDefault="00AA3053" w:rsidP="00282161">
            <w:pPr>
              <w:rPr>
                <w:rFonts w:ascii="Arial" w:hAnsi="Arial" w:cs="Arial"/>
                <w:sz w:val="16"/>
                <w:szCs w:val="16"/>
              </w:rPr>
            </w:pPr>
            <w:r w:rsidRPr="00F359C3">
              <w:rPr>
                <w:rFonts w:ascii="Arial" w:hAnsi="Arial" w:cs="Arial"/>
                <w:sz w:val="16"/>
                <w:szCs w:val="16"/>
              </w:rPr>
              <w:t>Дискотека СК (</w:t>
            </w:r>
            <w:proofErr w:type="spellStart"/>
            <w:r w:rsidRPr="00F359C3">
              <w:rPr>
                <w:rFonts w:ascii="Arial" w:hAnsi="Arial" w:cs="Arial"/>
                <w:sz w:val="16"/>
                <w:szCs w:val="16"/>
              </w:rPr>
              <w:t>д</w:t>
            </w:r>
            <w:proofErr w:type="gramStart"/>
            <w:r w:rsidRPr="00F359C3">
              <w:rPr>
                <w:rFonts w:ascii="Arial" w:hAnsi="Arial" w:cs="Arial"/>
                <w:sz w:val="16"/>
                <w:szCs w:val="16"/>
              </w:rPr>
              <w:t>.Н</w:t>
            </w:r>
            <w:proofErr w:type="gramEnd"/>
            <w:r w:rsidRPr="00F359C3">
              <w:rPr>
                <w:rFonts w:ascii="Arial" w:hAnsi="Arial" w:cs="Arial"/>
                <w:sz w:val="16"/>
                <w:szCs w:val="16"/>
              </w:rPr>
              <w:t>ововоскресенка</w:t>
            </w:r>
            <w:proofErr w:type="spellEnd"/>
            <w:r w:rsidRPr="00F359C3">
              <w:rPr>
                <w:rFonts w:ascii="Arial" w:hAnsi="Arial" w:cs="Arial"/>
                <w:sz w:val="16"/>
                <w:szCs w:val="16"/>
              </w:rPr>
              <w:t xml:space="preserve">, </w:t>
            </w:r>
            <w:proofErr w:type="spellStart"/>
            <w:r w:rsidRPr="00F359C3">
              <w:rPr>
                <w:rFonts w:ascii="Arial" w:hAnsi="Arial" w:cs="Arial"/>
                <w:sz w:val="16"/>
                <w:szCs w:val="16"/>
              </w:rPr>
              <w:t>д.Русиновка</w:t>
            </w:r>
            <w:proofErr w:type="spellEnd"/>
            <w:r w:rsidRPr="00F359C3">
              <w:rPr>
                <w:rFonts w:ascii="Arial" w:hAnsi="Arial" w:cs="Arial"/>
                <w:sz w:val="16"/>
                <w:szCs w:val="16"/>
              </w:rPr>
              <w:t>)</w:t>
            </w:r>
          </w:p>
        </w:tc>
        <w:tc>
          <w:tcPr>
            <w:tcW w:w="3191" w:type="dxa"/>
          </w:tcPr>
          <w:p w:rsidR="00AA3053" w:rsidRPr="00F359C3" w:rsidRDefault="00AA3053" w:rsidP="00282161">
            <w:pPr>
              <w:rPr>
                <w:rFonts w:ascii="Arial" w:hAnsi="Arial" w:cs="Arial"/>
                <w:sz w:val="16"/>
                <w:szCs w:val="16"/>
              </w:rPr>
            </w:pPr>
            <w:r w:rsidRPr="00F359C3">
              <w:rPr>
                <w:rFonts w:ascii="Arial" w:hAnsi="Arial" w:cs="Arial"/>
                <w:sz w:val="16"/>
                <w:szCs w:val="16"/>
              </w:rPr>
              <w:t>Детский-10руб.</w:t>
            </w:r>
          </w:p>
          <w:p w:rsidR="00AA3053" w:rsidRPr="00F359C3" w:rsidRDefault="00AA3053" w:rsidP="00282161">
            <w:pPr>
              <w:rPr>
                <w:rFonts w:ascii="Arial" w:hAnsi="Arial" w:cs="Arial"/>
                <w:sz w:val="16"/>
                <w:szCs w:val="16"/>
              </w:rPr>
            </w:pPr>
            <w:r w:rsidRPr="00F359C3">
              <w:rPr>
                <w:rFonts w:ascii="Arial" w:hAnsi="Arial" w:cs="Arial"/>
                <w:sz w:val="16"/>
                <w:szCs w:val="16"/>
              </w:rPr>
              <w:t>Взрослый- 20руб</w:t>
            </w:r>
          </w:p>
        </w:tc>
      </w:tr>
      <w:tr w:rsidR="00AA3053" w:rsidRPr="00F359C3" w:rsidTr="00282161">
        <w:trPr>
          <w:trHeight w:val="1320"/>
        </w:trPr>
        <w:tc>
          <w:tcPr>
            <w:tcW w:w="675" w:type="dxa"/>
            <w:vMerge w:val="restart"/>
          </w:tcPr>
          <w:p w:rsidR="00AA3053" w:rsidRPr="00F359C3" w:rsidRDefault="00AA3053" w:rsidP="00282161">
            <w:pPr>
              <w:jc w:val="center"/>
              <w:rPr>
                <w:rFonts w:ascii="Arial" w:hAnsi="Arial" w:cs="Arial"/>
                <w:sz w:val="16"/>
                <w:szCs w:val="16"/>
              </w:rPr>
            </w:pPr>
            <w:r w:rsidRPr="00F359C3">
              <w:rPr>
                <w:rFonts w:ascii="Arial" w:hAnsi="Arial" w:cs="Arial"/>
                <w:sz w:val="16"/>
                <w:szCs w:val="16"/>
              </w:rPr>
              <w:t>2</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 xml:space="preserve">Аренда помещения ( в том числе аренда аппаратуры и аренда </w:t>
            </w:r>
            <w:proofErr w:type="spellStart"/>
            <w:r w:rsidRPr="00F359C3">
              <w:rPr>
                <w:rFonts w:ascii="Arial" w:hAnsi="Arial" w:cs="Arial"/>
                <w:sz w:val="16"/>
                <w:szCs w:val="16"/>
              </w:rPr>
              <w:t>мультимедийной</w:t>
            </w:r>
            <w:proofErr w:type="spellEnd"/>
            <w:r w:rsidRPr="00F359C3">
              <w:rPr>
                <w:rFonts w:ascii="Arial" w:hAnsi="Arial" w:cs="Arial"/>
                <w:sz w:val="16"/>
                <w:szCs w:val="16"/>
              </w:rPr>
              <w:t xml:space="preserve"> установки) для проведения мероприятий (свадеб, юбилеев и т.п., с. Хохорск, </w:t>
            </w:r>
            <w:proofErr w:type="spellStart"/>
            <w:r w:rsidRPr="00F359C3">
              <w:rPr>
                <w:rFonts w:ascii="Arial" w:hAnsi="Arial" w:cs="Arial"/>
                <w:sz w:val="16"/>
                <w:szCs w:val="16"/>
              </w:rPr>
              <w:t>д</w:t>
            </w:r>
            <w:proofErr w:type="gramStart"/>
            <w:r w:rsidRPr="00F359C3">
              <w:rPr>
                <w:rFonts w:ascii="Arial" w:hAnsi="Arial" w:cs="Arial"/>
                <w:sz w:val="16"/>
                <w:szCs w:val="16"/>
              </w:rPr>
              <w:t>.Х</w:t>
            </w:r>
            <w:proofErr w:type="gramEnd"/>
            <w:r w:rsidRPr="00F359C3">
              <w:rPr>
                <w:rFonts w:ascii="Arial" w:hAnsi="Arial" w:cs="Arial"/>
                <w:sz w:val="16"/>
                <w:szCs w:val="16"/>
              </w:rPr>
              <w:t>аратирген</w:t>
            </w:r>
            <w:proofErr w:type="spellEnd"/>
            <w:r w:rsidRPr="00F359C3">
              <w:rPr>
                <w:rFonts w:ascii="Arial" w:hAnsi="Arial" w:cs="Arial"/>
                <w:sz w:val="16"/>
                <w:szCs w:val="16"/>
              </w:rPr>
              <w:t>)</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5000</w:t>
            </w:r>
          </w:p>
          <w:p w:rsidR="00AA3053" w:rsidRPr="00F359C3" w:rsidRDefault="00AA3053" w:rsidP="00282161">
            <w:pPr>
              <w:rPr>
                <w:rFonts w:ascii="Arial" w:hAnsi="Arial" w:cs="Arial"/>
                <w:sz w:val="16"/>
                <w:szCs w:val="16"/>
              </w:rPr>
            </w:pPr>
          </w:p>
          <w:p w:rsidR="00AA3053" w:rsidRPr="00F359C3" w:rsidRDefault="00AA3053" w:rsidP="00282161">
            <w:pPr>
              <w:jc w:val="center"/>
              <w:rPr>
                <w:rFonts w:ascii="Arial" w:hAnsi="Arial" w:cs="Arial"/>
                <w:sz w:val="16"/>
                <w:szCs w:val="16"/>
              </w:rPr>
            </w:pPr>
          </w:p>
          <w:p w:rsidR="00AA3053" w:rsidRPr="00F359C3" w:rsidRDefault="00AA3053" w:rsidP="00282161">
            <w:pPr>
              <w:tabs>
                <w:tab w:val="left" w:pos="930"/>
              </w:tabs>
              <w:rPr>
                <w:rFonts w:ascii="Arial" w:hAnsi="Arial" w:cs="Arial"/>
                <w:sz w:val="16"/>
                <w:szCs w:val="16"/>
              </w:rPr>
            </w:pPr>
          </w:p>
          <w:p w:rsidR="00AA3053" w:rsidRPr="00F359C3" w:rsidRDefault="00AA3053" w:rsidP="00282161">
            <w:pPr>
              <w:tabs>
                <w:tab w:val="left" w:pos="930"/>
              </w:tabs>
              <w:jc w:val="center"/>
              <w:rPr>
                <w:rFonts w:ascii="Arial" w:hAnsi="Arial" w:cs="Arial"/>
                <w:sz w:val="16"/>
                <w:szCs w:val="16"/>
              </w:rPr>
            </w:pPr>
          </w:p>
        </w:tc>
      </w:tr>
      <w:tr w:rsidR="00AA3053" w:rsidRPr="00F359C3" w:rsidTr="00282161">
        <w:trPr>
          <w:trHeight w:val="873"/>
        </w:trPr>
        <w:tc>
          <w:tcPr>
            <w:tcW w:w="675" w:type="dxa"/>
            <w:vMerge/>
          </w:tcPr>
          <w:p w:rsidR="00AA3053" w:rsidRPr="00F359C3" w:rsidRDefault="00AA3053" w:rsidP="00282161">
            <w:pPr>
              <w:jc w:val="center"/>
              <w:rPr>
                <w:rFonts w:ascii="Arial" w:hAnsi="Arial" w:cs="Arial"/>
                <w:sz w:val="16"/>
                <w:szCs w:val="16"/>
              </w:rPr>
            </w:pP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 xml:space="preserve"> Аренда помещения для проведения мероприятий (свадеб, юбилеев и т.п., </w:t>
            </w:r>
            <w:proofErr w:type="spellStart"/>
            <w:r w:rsidRPr="00F359C3">
              <w:rPr>
                <w:rFonts w:ascii="Arial" w:hAnsi="Arial" w:cs="Arial"/>
                <w:sz w:val="16"/>
                <w:szCs w:val="16"/>
              </w:rPr>
              <w:t>д</w:t>
            </w:r>
            <w:proofErr w:type="gramStart"/>
            <w:r w:rsidRPr="00F359C3">
              <w:rPr>
                <w:rFonts w:ascii="Arial" w:hAnsi="Arial" w:cs="Arial"/>
                <w:sz w:val="16"/>
                <w:szCs w:val="16"/>
              </w:rPr>
              <w:t>.Н</w:t>
            </w:r>
            <w:proofErr w:type="gramEnd"/>
            <w:r w:rsidRPr="00F359C3">
              <w:rPr>
                <w:rFonts w:ascii="Arial" w:hAnsi="Arial" w:cs="Arial"/>
                <w:sz w:val="16"/>
                <w:szCs w:val="16"/>
              </w:rPr>
              <w:t>ововоскресенка</w:t>
            </w:r>
            <w:proofErr w:type="spellEnd"/>
            <w:r w:rsidRPr="00F359C3">
              <w:rPr>
                <w:rFonts w:ascii="Arial" w:hAnsi="Arial" w:cs="Arial"/>
                <w:sz w:val="16"/>
                <w:szCs w:val="16"/>
              </w:rPr>
              <w:t xml:space="preserve">, </w:t>
            </w:r>
            <w:proofErr w:type="spellStart"/>
            <w:r w:rsidRPr="00F359C3">
              <w:rPr>
                <w:rFonts w:ascii="Arial" w:hAnsi="Arial" w:cs="Arial"/>
                <w:sz w:val="16"/>
                <w:szCs w:val="16"/>
              </w:rPr>
              <w:t>д.Русиновка</w:t>
            </w:r>
            <w:proofErr w:type="spellEnd"/>
            <w:r w:rsidRPr="00F359C3">
              <w:rPr>
                <w:rFonts w:ascii="Arial" w:hAnsi="Arial" w:cs="Arial"/>
                <w:sz w:val="16"/>
                <w:szCs w:val="16"/>
              </w:rPr>
              <w:t xml:space="preserve"> )</w:t>
            </w:r>
          </w:p>
        </w:tc>
        <w:tc>
          <w:tcPr>
            <w:tcW w:w="3191" w:type="dxa"/>
          </w:tcPr>
          <w:p w:rsidR="00AA3053" w:rsidRPr="00F359C3" w:rsidRDefault="00AA3053" w:rsidP="00282161">
            <w:pPr>
              <w:tabs>
                <w:tab w:val="left" w:pos="930"/>
              </w:tabs>
              <w:rPr>
                <w:rFonts w:ascii="Arial" w:hAnsi="Arial" w:cs="Arial"/>
                <w:sz w:val="16"/>
                <w:szCs w:val="16"/>
              </w:rPr>
            </w:pPr>
          </w:p>
          <w:p w:rsidR="00AA3053" w:rsidRPr="00F359C3" w:rsidRDefault="00AA3053" w:rsidP="00282161">
            <w:pPr>
              <w:tabs>
                <w:tab w:val="left" w:pos="930"/>
              </w:tabs>
              <w:rPr>
                <w:rFonts w:ascii="Arial" w:hAnsi="Arial" w:cs="Arial"/>
                <w:sz w:val="16"/>
                <w:szCs w:val="16"/>
              </w:rPr>
            </w:pPr>
          </w:p>
          <w:p w:rsidR="00AA3053" w:rsidRPr="00F359C3" w:rsidRDefault="00AA3053" w:rsidP="00282161">
            <w:pPr>
              <w:tabs>
                <w:tab w:val="left" w:pos="930"/>
              </w:tabs>
              <w:jc w:val="center"/>
              <w:rPr>
                <w:rFonts w:ascii="Arial" w:hAnsi="Arial" w:cs="Arial"/>
                <w:sz w:val="16"/>
                <w:szCs w:val="16"/>
              </w:rPr>
            </w:pPr>
            <w:r w:rsidRPr="00F359C3">
              <w:rPr>
                <w:rFonts w:ascii="Arial" w:hAnsi="Arial" w:cs="Arial"/>
                <w:sz w:val="16"/>
                <w:szCs w:val="16"/>
              </w:rPr>
              <w:t>1500</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3</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Прокат музыкальной аппаратуры</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2000</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4</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Организация и проведение корпоративных вечеров</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 xml:space="preserve">15% от вырученной </w:t>
            </w:r>
            <w:r w:rsidRPr="00F359C3">
              <w:rPr>
                <w:rFonts w:ascii="Arial" w:hAnsi="Arial" w:cs="Arial"/>
                <w:sz w:val="16"/>
                <w:szCs w:val="16"/>
              </w:rPr>
              <w:lastRenderedPageBreak/>
              <w:t>суммы</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lastRenderedPageBreak/>
              <w:t>5</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Разработка сценария к торжеству</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500</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6</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Прокат микрофонных стоек</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50</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7</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Прокат микрофонов</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500</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8</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 xml:space="preserve">Прокат </w:t>
            </w:r>
            <w:proofErr w:type="gramStart"/>
            <w:r w:rsidRPr="00F359C3">
              <w:rPr>
                <w:rFonts w:ascii="Arial" w:hAnsi="Arial" w:cs="Arial"/>
                <w:sz w:val="16"/>
                <w:szCs w:val="16"/>
              </w:rPr>
              <w:t>м</w:t>
            </w:r>
            <w:proofErr w:type="gramEnd"/>
            <w:r w:rsidRPr="00F359C3">
              <w:rPr>
                <w:rFonts w:ascii="Arial" w:hAnsi="Arial" w:cs="Arial"/>
                <w:sz w:val="16"/>
                <w:szCs w:val="16"/>
              </w:rPr>
              <w:t>/м проектора</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500</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9</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 xml:space="preserve">Прокат </w:t>
            </w:r>
            <w:proofErr w:type="gramStart"/>
            <w:r w:rsidRPr="00F359C3">
              <w:rPr>
                <w:rFonts w:ascii="Arial" w:hAnsi="Arial" w:cs="Arial"/>
                <w:sz w:val="16"/>
                <w:szCs w:val="16"/>
              </w:rPr>
              <w:t>м</w:t>
            </w:r>
            <w:proofErr w:type="gramEnd"/>
            <w:r w:rsidRPr="00F359C3">
              <w:rPr>
                <w:rFonts w:ascii="Arial" w:hAnsi="Arial" w:cs="Arial"/>
                <w:sz w:val="16"/>
                <w:szCs w:val="16"/>
              </w:rPr>
              <w:t>/м экрана</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500</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 xml:space="preserve">10 </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Прокат костюмов</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1к-т-100</w:t>
            </w:r>
          </w:p>
          <w:p w:rsidR="00AA3053" w:rsidRPr="00F359C3" w:rsidRDefault="00AA3053" w:rsidP="00282161">
            <w:pPr>
              <w:jc w:val="center"/>
              <w:rPr>
                <w:rFonts w:ascii="Arial" w:hAnsi="Arial" w:cs="Arial"/>
                <w:sz w:val="16"/>
                <w:szCs w:val="16"/>
              </w:rPr>
            </w:pPr>
            <w:r w:rsidRPr="00F359C3">
              <w:rPr>
                <w:rFonts w:ascii="Arial" w:hAnsi="Arial" w:cs="Arial"/>
                <w:sz w:val="16"/>
                <w:szCs w:val="16"/>
              </w:rPr>
              <w:t>руб. (сутки)</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11</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Стол + 2 скамейки</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 xml:space="preserve">200 </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12</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Стулья -1 шт.</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50р.</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13</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Вешалки</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Мал.-50р.</w:t>
            </w:r>
          </w:p>
          <w:p w:rsidR="00AA3053" w:rsidRPr="00F359C3" w:rsidRDefault="00AA3053" w:rsidP="00282161">
            <w:pPr>
              <w:jc w:val="center"/>
              <w:rPr>
                <w:rFonts w:ascii="Arial" w:hAnsi="Arial" w:cs="Arial"/>
                <w:sz w:val="16"/>
                <w:szCs w:val="16"/>
              </w:rPr>
            </w:pPr>
            <w:r w:rsidRPr="00F359C3">
              <w:rPr>
                <w:rFonts w:ascii="Arial" w:hAnsi="Arial" w:cs="Arial"/>
                <w:sz w:val="16"/>
                <w:szCs w:val="16"/>
              </w:rPr>
              <w:t>Больш.-100</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14</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Аренда помещения с гастрольных мероприятий и аренда помещения под торговлю</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 xml:space="preserve">15% от вырученной </w:t>
            </w:r>
            <w:proofErr w:type="spellStart"/>
            <w:r w:rsidRPr="00F359C3">
              <w:rPr>
                <w:rFonts w:ascii="Arial" w:hAnsi="Arial" w:cs="Arial"/>
                <w:sz w:val="16"/>
                <w:szCs w:val="16"/>
              </w:rPr>
              <w:t>суммы+</w:t>
            </w:r>
            <w:proofErr w:type="spellEnd"/>
            <w:r w:rsidRPr="00F359C3">
              <w:rPr>
                <w:rFonts w:ascii="Arial" w:hAnsi="Arial" w:cs="Arial"/>
                <w:sz w:val="16"/>
                <w:szCs w:val="16"/>
              </w:rPr>
              <w:t xml:space="preserve"> торговая точка 500 руб.</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15</w:t>
            </w:r>
          </w:p>
        </w:tc>
        <w:tc>
          <w:tcPr>
            <w:tcW w:w="5705" w:type="dxa"/>
          </w:tcPr>
          <w:p w:rsidR="00AA3053" w:rsidRPr="00F359C3" w:rsidRDefault="00AA3053" w:rsidP="00282161">
            <w:pPr>
              <w:tabs>
                <w:tab w:val="right" w:pos="5489"/>
              </w:tabs>
              <w:rPr>
                <w:rFonts w:ascii="Arial" w:hAnsi="Arial" w:cs="Arial"/>
                <w:sz w:val="16"/>
                <w:szCs w:val="16"/>
              </w:rPr>
            </w:pPr>
            <w:r w:rsidRPr="00F359C3">
              <w:rPr>
                <w:rFonts w:ascii="Arial" w:hAnsi="Arial" w:cs="Arial"/>
                <w:sz w:val="16"/>
                <w:szCs w:val="16"/>
              </w:rPr>
              <w:t>Прокат посуды</w:t>
            </w:r>
            <w:r w:rsidRPr="00F359C3">
              <w:rPr>
                <w:rFonts w:ascii="Arial" w:hAnsi="Arial" w:cs="Arial"/>
                <w:sz w:val="16"/>
                <w:szCs w:val="16"/>
              </w:rPr>
              <w:tab/>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1000</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16</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Прокат клеёнок</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200</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17</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 xml:space="preserve">Ксерокопия </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 прокат -5 р.</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18</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Распечатка текста</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1лист-20 р.</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19</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Распечатка фото</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Формат А-4-50р.</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20</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Выход в интернет</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1час-100р.</w:t>
            </w:r>
          </w:p>
        </w:tc>
      </w:tr>
      <w:tr w:rsidR="00AA3053" w:rsidRPr="00F359C3" w:rsidTr="00282161">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21.</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 xml:space="preserve">Игровая комната (в том числе </w:t>
            </w:r>
            <w:proofErr w:type="spellStart"/>
            <w:r w:rsidRPr="00F359C3">
              <w:rPr>
                <w:rFonts w:ascii="Arial" w:hAnsi="Arial" w:cs="Arial"/>
                <w:sz w:val="16"/>
                <w:szCs w:val="16"/>
              </w:rPr>
              <w:t>биллиард</w:t>
            </w:r>
            <w:proofErr w:type="spellEnd"/>
            <w:r w:rsidRPr="00F359C3">
              <w:rPr>
                <w:rFonts w:ascii="Arial" w:hAnsi="Arial" w:cs="Arial"/>
                <w:sz w:val="16"/>
                <w:szCs w:val="16"/>
              </w:rPr>
              <w:t>, теннисный стол)</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50 руб.</w:t>
            </w:r>
          </w:p>
        </w:tc>
      </w:tr>
      <w:tr w:rsidR="00AA3053" w:rsidRPr="00F359C3" w:rsidTr="00282161">
        <w:trPr>
          <w:trHeight w:val="234"/>
        </w:trPr>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22.</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Детские развивающие игры</w:t>
            </w:r>
          </w:p>
        </w:tc>
        <w:tc>
          <w:tcPr>
            <w:tcW w:w="3191"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 xml:space="preserve"> 1 час – 20 руб.</w:t>
            </w:r>
          </w:p>
        </w:tc>
      </w:tr>
      <w:tr w:rsidR="00AA3053" w:rsidRPr="00F359C3" w:rsidTr="00282161">
        <w:trPr>
          <w:trHeight w:val="234"/>
        </w:trPr>
        <w:tc>
          <w:tcPr>
            <w:tcW w:w="675" w:type="dxa"/>
          </w:tcPr>
          <w:p w:rsidR="00AA3053" w:rsidRPr="00F359C3" w:rsidRDefault="00AA3053" w:rsidP="00282161">
            <w:pPr>
              <w:jc w:val="center"/>
              <w:rPr>
                <w:rFonts w:ascii="Arial" w:hAnsi="Arial" w:cs="Arial"/>
                <w:sz w:val="16"/>
                <w:szCs w:val="16"/>
              </w:rPr>
            </w:pPr>
            <w:r w:rsidRPr="00F359C3">
              <w:rPr>
                <w:rFonts w:ascii="Arial" w:hAnsi="Arial" w:cs="Arial"/>
                <w:sz w:val="16"/>
                <w:szCs w:val="16"/>
              </w:rPr>
              <w:t>23.</w:t>
            </w:r>
          </w:p>
        </w:tc>
        <w:tc>
          <w:tcPr>
            <w:tcW w:w="5705" w:type="dxa"/>
          </w:tcPr>
          <w:p w:rsidR="00AA3053" w:rsidRPr="00F359C3" w:rsidRDefault="00AA3053" w:rsidP="00282161">
            <w:pPr>
              <w:rPr>
                <w:rFonts w:ascii="Arial" w:hAnsi="Arial" w:cs="Arial"/>
                <w:sz w:val="16"/>
                <w:szCs w:val="16"/>
              </w:rPr>
            </w:pPr>
            <w:r w:rsidRPr="00F359C3">
              <w:rPr>
                <w:rFonts w:ascii="Arial" w:hAnsi="Arial" w:cs="Arial"/>
                <w:sz w:val="16"/>
                <w:szCs w:val="16"/>
              </w:rPr>
              <w:t>Конструктор «</w:t>
            </w:r>
            <w:proofErr w:type="spellStart"/>
            <w:r w:rsidRPr="00F359C3">
              <w:rPr>
                <w:rFonts w:ascii="Arial" w:hAnsi="Arial" w:cs="Arial"/>
                <w:sz w:val="16"/>
                <w:szCs w:val="16"/>
              </w:rPr>
              <w:t>Лего</w:t>
            </w:r>
            <w:proofErr w:type="spellEnd"/>
            <w:r w:rsidRPr="00F359C3">
              <w:rPr>
                <w:rFonts w:ascii="Arial" w:hAnsi="Arial" w:cs="Arial"/>
                <w:sz w:val="16"/>
                <w:szCs w:val="16"/>
              </w:rPr>
              <w:t>»</w:t>
            </w:r>
          </w:p>
        </w:tc>
        <w:tc>
          <w:tcPr>
            <w:tcW w:w="3191" w:type="dxa"/>
          </w:tcPr>
          <w:p w:rsidR="00AA3053" w:rsidRPr="00F359C3" w:rsidRDefault="00AA3053" w:rsidP="00282161">
            <w:pPr>
              <w:pStyle w:val="a6"/>
              <w:ind w:left="720"/>
              <w:contextualSpacing/>
              <w:rPr>
                <w:rFonts w:ascii="Arial" w:hAnsi="Arial" w:cs="Arial"/>
                <w:sz w:val="16"/>
                <w:szCs w:val="16"/>
              </w:rPr>
            </w:pPr>
            <w:r w:rsidRPr="00F359C3">
              <w:rPr>
                <w:rFonts w:ascii="Arial" w:hAnsi="Arial" w:cs="Arial"/>
                <w:sz w:val="16"/>
                <w:szCs w:val="16"/>
              </w:rPr>
              <w:t xml:space="preserve"> 1 час – 3</w:t>
            </w:r>
            <w:r w:rsidRPr="00F359C3">
              <w:rPr>
                <w:rFonts w:ascii="Arial" w:hAnsi="Arial" w:cs="Arial"/>
                <w:sz w:val="16"/>
                <w:szCs w:val="16"/>
              </w:rPr>
              <w:lastRenderedPageBreak/>
              <w:t>0 руб.</w:t>
            </w:r>
          </w:p>
        </w:tc>
      </w:tr>
    </w:tbl>
    <w:p w:rsidR="00AA3053" w:rsidRPr="00F359C3" w:rsidRDefault="00AA3053" w:rsidP="00AA3053">
      <w:pPr>
        <w:spacing w:after="0" w:line="240" w:lineRule="auto"/>
        <w:rPr>
          <w:rFonts w:ascii="Arial" w:hAnsi="Arial" w:cs="Arial"/>
          <w:b/>
          <w:bCs/>
          <w:kern w:val="28"/>
          <w:sz w:val="16"/>
          <w:szCs w:val="16"/>
        </w:rPr>
      </w:pPr>
    </w:p>
    <w:p w:rsidR="00AA3053" w:rsidRPr="00F359C3" w:rsidRDefault="00AA3053" w:rsidP="00AA3053">
      <w:pPr>
        <w:spacing w:after="0" w:line="240" w:lineRule="auto"/>
        <w:jc w:val="center"/>
        <w:rPr>
          <w:sz w:val="16"/>
          <w:szCs w:val="16"/>
        </w:rPr>
      </w:pPr>
      <w:r w:rsidRPr="00F359C3">
        <w:rPr>
          <w:rFonts w:ascii="Arial" w:hAnsi="Arial" w:cs="Arial"/>
          <w:b/>
          <w:bCs/>
          <w:kern w:val="28"/>
          <w:sz w:val="16"/>
          <w:szCs w:val="16"/>
        </w:rPr>
        <w:t>07.11.2019 г. №54</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РОССИЙСКАЯ ФЕДЕРАЦИЯ</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ИРКУТСКАЯ ОБЛАСТЬ</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БОХАНСКИЙРАЙОН»</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ХОХОРСК»</w:t>
      </w:r>
    </w:p>
    <w:p w:rsidR="00AA3053" w:rsidRPr="00F359C3" w:rsidRDefault="00AA3053" w:rsidP="00AA3053">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ДУМА</w:t>
      </w:r>
    </w:p>
    <w:p w:rsidR="00AA3053" w:rsidRPr="00F359C3" w:rsidRDefault="00AA3053" w:rsidP="00AA3053">
      <w:pPr>
        <w:spacing w:after="0" w:line="240" w:lineRule="auto"/>
        <w:rPr>
          <w:rFonts w:ascii="Arial" w:hAnsi="Arial" w:cs="Arial"/>
          <w:b/>
          <w:bCs/>
          <w:color w:val="FF0000"/>
          <w:kern w:val="28"/>
          <w:sz w:val="16"/>
          <w:szCs w:val="16"/>
        </w:rPr>
      </w:pPr>
    </w:p>
    <w:p w:rsidR="00AA3053" w:rsidRPr="00F359C3" w:rsidRDefault="00AA3053" w:rsidP="00AA3053">
      <w:pPr>
        <w:spacing w:after="0" w:line="240" w:lineRule="auto"/>
        <w:ind w:left="709" w:hanging="709"/>
        <w:jc w:val="center"/>
        <w:rPr>
          <w:rFonts w:ascii="Arial" w:hAnsi="Arial" w:cs="Arial"/>
          <w:b/>
          <w:bCs/>
          <w:color w:val="FF0000"/>
          <w:kern w:val="28"/>
          <w:sz w:val="16"/>
          <w:szCs w:val="16"/>
        </w:rPr>
      </w:pPr>
    </w:p>
    <w:p w:rsidR="00AA3053" w:rsidRPr="00F359C3" w:rsidRDefault="00AA3053" w:rsidP="00AA3053">
      <w:pPr>
        <w:jc w:val="center"/>
        <w:rPr>
          <w:rFonts w:ascii="Arial" w:hAnsi="Arial" w:cs="Arial"/>
          <w:sz w:val="16"/>
          <w:szCs w:val="16"/>
        </w:rPr>
      </w:pPr>
      <w:r w:rsidRPr="00F359C3">
        <w:rPr>
          <w:rFonts w:ascii="Arial" w:hAnsi="Arial" w:cs="Arial"/>
          <w:b/>
          <w:bCs/>
          <w:kern w:val="28"/>
          <w:sz w:val="16"/>
          <w:szCs w:val="16"/>
        </w:rPr>
        <w:t>ОБ УСТАНОВЛЕНИИ ГРАНИЦ ТЕРРИТОРИЙ, НА КОТОРЫХ БУДЕТ ОСУЩЕСТВЛЯТЬСЯ ТЕРРИТОРИАЛЬНОЕ ОБЩЕСТВЕННОЕ САМОУПРАВЛЕНИЕ.</w:t>
      </w:r>
    </w:p>
    <w:p w:rsidR="00AA3053" w:rsidRPr="00F359C3" w:rsidRDefault="00AA3053" w:rsidP="00AA3053">
      <w:pPr>
        <w:ind w:firstLine="708"/>
        <w:jc w:val="both"/>
        <w:rPr>
          <w:rFonts w:ascii="Arial" w:hAnsi="Arial" w:cs="Arial"/>
          <w:sz w:val="16"/>
          <w:szCs w:val="16"/>
        </w:rPr>
      </w:pPr>
      <w:r w:rsidRPr="00F359C3">
        <w:rPr>
          <w:rFonts w:ascii="Arial" w:hAnsi="Arial" w:cs="Arial"/>
          <w:sz w:val="16"/>
          <w:szCs w:val="16"/>
        </w:rPr>
        <w:t>На основании статьи 27 Федерального Закона от 6 октября 2003 г. № 131 – ФЗ «Об общих принципах организации местного самоуправления в Российской Федерации», руководствуясь ст. 16 Устава МО «Хохорск», в связи с поступившим заявлением от инициативной группы граждан проживающих в д. Херетин  от 10.09.2019 г., Дума муниципального образования «Хохорск»</w:t>
      </w:r>
    </w:p>
    <w:p w:rsidR="00AA3053" w:rsidRPr="00F359C3" w:rsidRDefault="00AA3053" w:rsidP="00AA3053">
      <w:pPr>
        <w:ind w:firstLine="708"/>
        <w:jc w:val="center"/>
        <w:rPr>
          <w:rFonts w:ascii="Arial" w:hAnsi="Arial" w:cs="Arial"/>
          <w:b/>
          <w:sz w:val="16"/>
          <w:szCs w:val="16"/>
        </w:rPr>
      </w:pPr>
      <w:r w:rsidRPr="00F359C3">
        <w:rPr>
          <w:rFonts w:ascii="Arial" w:hAnsi="Arial" w:cs="Arial"/>
          <w:b/>
          <w:sz w:val="16"/>
          <w:szCs w:val="16"/>
        </w:rPr>
        <w:t>РЕШИЛА:</w:t>
      </w:r>
    </w:p>
    <w:p w:rsidR="00AA3053" w:rsidRPr="00F359C3" w:rsidRDefault="00AA3053" w:rsidP="00AA3053">
      <w:pPr>
        <w:ind w:firstLine="708"/>
        <w:jc w:val="center"/>
        <w:rPr>
          <w:rFonts w:ascii="Arial" w:hAnsi="Arial" w:cs="Arial"/>
          <w:b/>
          <w:sz w:val="16"/>
          <w:szCs w:val="16"/>
        </w:rPr>
      </w:pPr>
    </w:p>
    <w:p w:rsidR="00AA3053" w:rsidRPr="00F359C3" w:rsidRDefault="00AA3053" w:rsidP="00AA3053">
      <w:pPr>
        <w:ind w:left="708"/>
        <w:contextualSpacing/>
        <w:jc w:val="both"/>
        <w:rPr>
          <w:rFonts w:ascii="Arial" w:hAnsi="Arial" w:cs="Arial"/>
          <w:sz w:val="16"/>
          <w:szCs w:val="16"/>
        </w:rPr>
      </w:pPr>
      <w:r w:rsidRPr="00F359C3">
        <w:rPr>
          <w:rFonts w:ascii="Arial" w:hAnsi="Arial" w:cs="Arial"/>
          <w:sz w:val="16"/>
          <w:szCs w:val="16"/>
        </w:rPr>
        <w:t>1. Установить границу территории, на которой предполагается осуществление территориального общественного самоуправления – д. Херетин</w:t>
      </w:r>
    </w:p>
    <w:p w:rsidR="00AA3053" w:rsidRPr="00F359C3" w:rsidRDefault="00AA3053" w:rsidP="00AA3053">
      <w:pPr>
        <w:ind w:left="708"/>
        <w:contextualSpacing/>
        <w:jc w:val="both"/>
        <w:rPr>
          <w:rFonts w:ascii="Arial" w:hAnsi="Arial" w:cs="Arial"/>
          <w:sz w:val="16"/>
          <w:szCs w:val="16"/>
        </w:rPr>
      </w:pPr>
      <w:r w:rsidRPr="00F359C3">
        <w:rPr>
          <w:rFonts w:ascii="Arial" w:hAnsi="Arial" w:cs="Arial"/>
          <w:sz w:val="16"/>
          <w:szCs w:val="16"/>
        </w:rPr>
        <w:t>2. Утвердить план-схему границы  территориального  общественного  самоуправления</w:t>
      </w:r>
    </w:p>
    <w:p w:rsidR="00AA3053" w:rsidRPr="00F359C3" w:rsidRDefault="00AA3053" w:rsidP="00AA3053">
      <w:pPr>
        <w:ind w:left="708"/>
        <w:contextualSpacing/>
        <w:jc w:val="both"/>
        <w:rPr>
          <w:rFonts w:ascii="Arial" w:hAnsi="Arial" w:cs="Arial"/>
          <w:sz w:val="16"/>
          <w:szCs w:val="16"/>
        </w:rPr>
      </w:pPr>
      <w:r w:rsidRPr="00F359C3">
        <w:rPr>
          <w:rFonts w:ascii="Arial" w:hAnsi="Arial" w:cs="Arial"/>
          <w:sz w:val="16"/>
          <w:szCs w:val="16"/>
        </w:rPr>
        <w:t>3. Опубликовать  Решение Думы в муниципальном Вестнике «Вестник» МО «Хохорск» и на официальном сайте администрации МО «</w:t>
      </w:r>
      <w:proofErr w:type="spellStart"/>
      <w:r w:rsidRPr="00F359C3">
        <w:rPr>
          <w:rFonts w:ascii="Arial" w:hAnsi="Arial" w:cs="Arial"/>
          <w:sz w:val="16"/>
          <w:szCs w:val="16"/>
        </w:rPr>
        <w:t>Боханский</w:t>
      </w:r>
      <w:proofErr w:type="spellEnd"/>
      <w:r w:rsidRPr="00F359C3">
        <w:rPr>
          <w:rFonts w:ascii="Arial" w:hAnsi="Arial" w:cs="Arial"/>
          <w:sz w:val="16"/>
          <w:szCs w:val="16"/>
        </w:rPr>
        <w:t xml:space="preserve"> район» в информационно-телекоммуникационной сети Интернет.</w:t>
      </w:r>
    </w:p>
    <w:p w:rsidR="00AA3053" w:rsidRPr="00F359C3" w:rsidRDefault="00AA3053" w:rsidP="00AA3053">
      <w:pPr>
        <w:spacing w:after="0" w:line="240" w:lineRule="auto"/>
        <w:ind w:left="709" w:hanging="709"/>
        <w:jc w:val="center"/>
        <w:rPr>
          <w:rFonts w:ascii="Arial" w:hAnsi="Arial" w:cs="Arial"/>
          <w:b/>
          <w:bCs/>
          <w:color w:val="FF0000"/>
          <w:kern w:val="28"/>
          <w:sz w:val="16"/>
          <w:szCs w:val="16"/>
        </w:rPr>
      </w:pPr>
    </w:p>
    <w:p w:rsidR="00AA3053" w:rsidRPr="00F359C3" w:rsidRDefault="00AA3053" w:rsidP="00AA3053">
      <w:pPr>
        <w:spacing w:after="0" w:line="240" w:lineRule="auto"/>
        <w:ind w:left="709" w:hanging="709"/>
        <w:jc w:val="center"/>
        <w:rPr>
          <w:rFonts w:ascii="Arial" w:hAnsi="Arial" w:cs="Arial"/>
          <w:b/>
          <w:bCs/>
          <w:color w:val="FF0000"/>
          <w:kern w:val="28"/>
          <w:sz w:val="16"/>
          <w:szCs w:val="16"/>
        </w:rPr>
      </w:pPr>
    </w:p>
    <w:p w:rsidR="00AA3053" w:rsidRPr="00F359C3" w:rsidRDefault="00AA3053" w:rsidP="00AA3053">
      <w:pPr>
        <w:spacing w:after="0" w:line="240" w:lineRule="auto"/>
        <w:ind w:left="709" w:hanging="709"/>
        <w:jc w:val="center"/>
        <w:rPr>
          <w:rFonts w:ascii="Arial" w:hAnsi="Arial" w:cs="Arial"/>
          <w:b/>
          <w:bCs/>
          <w:color w:val="FF0000"/>
          <w:kern w:val="28"/>
          <w:sz w:val="16"/>
          <w:szCs w:val="16"/>
        </w:rPr>
      </w:pPr>
    </w:p>
    <w:p w:rsidR="00AA3053" w:rsidRPr="00F359C3" w:rsidRDefault="00AA3053" w:rsidP="00AA3053">
      <w:pPr>
        <w:spacing w:after="0"/>
        <w:jc w:val="both"/>
        <w:rPr>
          <w:rFonts w:ascii="Arial" w:hAnsi="Arial" w:cs="Arial"/>
          <w:sz w:val="16"/>
          <w:szCs w:val="16"/>
        </w:rPr>
      </w:pPr>
      <w:r w:rsidRPr="00F359C3">
        <w:rPr>
          <w:rFonts w:ascii="Arial" w:hAnsi="Arial" w:cs="Arial"/>
          <w:sz w:val="16"/>
          <w:szCs w:val="16"/>
        </w:rPr>
        <w:t xml:space="preserve">                И.о. главы муниципального образования </w:t>
      </w:r>
    </w:p>
    <w:p w:rsidR="00AA3053" w:rsidRPr="00F359C3" w:rsidRDefault="00AA3053" w:rsidP="00AA3053">
      <w:pPr>
        <w:spacing w:after="0" w:line="240" w:lineRule="auto"/>
        <w:ind w:left="709" w:hanging="709"/>
        <w:rPr>
          <w:rFonts w:ascii="Arial" w:hAnsi="Arial" w:cs="Arial"/>
          <w:b/>
          <w:bCs/>
          <w:color w:val="FF0000"/>
          <w:kern w:val="28"/>
          <w:sz w:val="16"/>
          <w:szCs w:val="16"/>
        </w:rPr>
      </w:pPr>
      <w:r w:rsidRPr="00F359C3">
        <w:rPr>
          <w:rFonts w:ascii="Arial" w:hAnsi="Arial" w:cs="Arial"/>
          <w:sz w:val="16"/>
          <w:szCs w:val="16"/>
        </w:rPr>
        <w:t xml:space="preserve">               </w:t>
      </w:r>
      <w:proofErr w:type="spellStart"/>
      <w:r w:rsidRPr="00F359C3">
        <w:rPr>
          <w:rFonts w:ascii="Arial" w:hAnsi="Arial" w:cs="Arial"/>
          <w:sz w:val="16"/>
          <w:szCs w:val="16"/>
        </w:rPr>
        <w:t>С.В.Ангаткина</w:t>
      </w:r>
      <w:proofErr w:type="spellEnd"/>
    </w:p>
    <w:p w:rsidR="002B558F" w:rsidRPr="00F359C3" w:rsidRDefault="002B558F" w:rsidP="002B558F">
      <w:pPr>
        <w:spacing w:after="0" w:line="240" w:lineRule="auto"/>
        <w:jc w:val="center"/>
        <w:rPr>
          <w:sz w:val="16"/>
          <w:szCs w:val="16"/>
        </w:rPr>
      </w:pPr>
      <w:r w:rsidRPr="00F359C3">
        <w:rPr>
          <w:rFonts w:ascii="Arial" w:hAnsi="Arial" w:cs="Arial"/>
          <w:b/>
          <w:bCs/>
          <w:kern w:val="28"/>
          <w:sz w:val="16"/>
          <w:szCs w:val="16"/>
        </w:rPr>
        <w:t>26.11.2019 г. №55</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РОССИЙСКАЯ ФЕДЕРАЦИЯ</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ИРКУТСКАЯ ОБЛАСТЬ</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БОХАНСКИЙРАЙОН»</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ХОХОРСК»</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ДУМА</w:t>
      </w:r>
    </w:p>
    <w:p w:rsidR="002B558F" w:rsidRPr="00F359C3" w:rsidRDefault="002B558F" w:rsidP="002B558F">
      <w:pPr>
        <w:spacing w:after="0" w:line="240" w:lineRule="auto"/>
        <w:ind w:left="709" w:hanging="709"/>
        <w:jc w:val="center"/>
        <w:rPr>
          <w:rFonts w:ascii="Arial" w:hAnsi="Arial" w:cs="Arial"/>
          <w:b/>
          <w:bCs/>
          <w:color w:val="FF0000"/>
          <w:kern w:val="28"/>
          <w:sz w:val="16"/>
          <w:szCs w:val="16"/>
        </w:rPr>
      </w:pPr>
    </w:p>
    <w:p w:rsidR="002B558F" w:rsidRPr="00F359C3" w:rsidRDefault="002B558F" w:rsidP="002B558F">
      <w:pPr>
        <w:spacing w:after="0" w:line="240" w:lineRule="auto"/>
        <w:ind w:left="709" w:hanging="709"/>
        <w:jc w:val="center"/>
        <w:rPr>
          <w:rFonts w:ascii="Arial" w:hAnsi="Arial" w:cs="Arial"/>
          <w:b/>
          <w:bCs/>
          <w:color w:val="FF0000"/>
          <w:kern w:val="28"/>
          <w:sz w:val="16"/>
          <w:szCs w:val="16"/>
        </w:rPr>
      </w:pPr>
    </w:p>
    <w:p w:rsidR="002B558F" w:rsidRPr="00F359C3" w:rsidRDefault="002B558F" w:rsidP="002B558F">
      <w:pPr>
        <w:pStyle w:val="ConsPlusTitle"/>
        <w:jc w:val="center"/>
        <w:rPr>
          <w:sz w:val="16"/>
          <w:szCs w:val="16"/>
        </w:rPr>
      </w:pPr>
      <w:r w:rsidRPr="00F359C3">
        <w:rPr>
          <w:bCs w:val="0"/>
          <w:sz w:val="16"/>
          <w:szCs w:val="16"/>
        </w:rPr>
        <w:t>ОБ УСТАНОВЛЕНИИ И ВВЕДЕНИИ В ДЕЙСТВИЕ ЗЕМЕЛЬНОГО НАЛОГА НА ТЕРРИТОРИИ МУНИЦИПАЛЬНОГО ОБЮРАЗОВАНИЯ «ХОХОРСК»</w:t>
      </w:r>
    </w:p>
    <w:p w:rsidR="002B558F" w:rsidRPr="00F359C3" w:rsidRDefault="002B558F" w:rsidP="002B558F">
      <w:pPr>
        <w:pStyle w:val="ConsPlusTitle"/>
        <w:rPr>
          <w:b w:val="0"/>
          <w:sz w:val="16"/>
          <w:szCs w:val="16"/>
        </w:rPr>
      </w:pPr>
    </w:p>
    <w:p w:rsidR="002B558F" w:rsidRPr="00F359C3" w:rsidRDefault="002B558F" w:rsidP="002B558F">
      <w:pPr>
        <w:autoSpaceDE w:val="0"/>
        <w:autoSpaceDN w:val="0"/>
        <w:adjustRightInd w:val="0"/>
        <w:rPr>
          <w:sz w:val="16"/>
          <w:szCs w:val="16"/>
        </w:rPr>
      </w:pPr>
    </w:p>
    <w:p w:rsidR="002B558F" w:rsidRPr="00F359C3" w:rsidRDefault="002B558F" w:rsidP="002B558F">
      <w:pPr>
        <w:autoSpaceDE w:val="0"/>
        <w:autoSpaceDN w:val="0"/>
        <w:adjustRightInd w:val="0"/>
        <w:ind w:firstLine="540"/>
        <w:jc w:val="both"/>
        <w:rPr>
          <w:rFonts w:ascii="Arial" w:hAnsi="Arial" w:cs="Arial"/>
          <w:sz w:val="16"/>
          <w:szCs w:val="16"/>
        </w:rPr>
      </w:pPr>
      <w:r w:rsidRPr="00F359C3">
        <w:rPr>
          <w:rFonts w:ascii="Arial" w:hAnsi="Arial" w:cs="Arial"/>
          <w:sz w:val="16"/>
          <w:szCs w:val="16"/>
        </w:rPr>
        <w:t>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«Хохорск», Дума муниципального образования «Хохорск»,</w:t>
      </w:r>
    </w:p>
    <w:p w:rsidR="002B558F" w:rsidRPr="00F359C3" w:rsidRDefault="002B558F" w:rsidP="002B558F">
      <w:pPr>
        <w:autoSpaceDE w:val="0"/>
        <w:autoSpaceDN w:val="0"/>
        <w:adjustRightInd w:val="0"/>
        <w:ind w:firstLine="540"/>
        <w:jc w:val="center"/>
        <w:rPr>
          <w:rFonts w:ascii="Arial" w:hAnsi="Arial" w:cs="Arial"/>
          <w:b/>
          <w:sz w:val="16"/>
          <w:szCs w:val="16"/>
        </w:rPr>
      </w:pPr>
      <w:r w:rsidRPr="00F359C3">
        <w:rPr>
          <w:rFonts w:ascii="Arial" w:hAnsi="Arial" w:cs="Arial"/>
          <w:b/>
          <w:sz w:val="16"/>
          <w:szCs w:val="16"/>
        </w:rPr>
        <w:lastRenderedPageBreak/>
        <w:t>РЕШИЛА:</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Установить и ввести в действие с 1 января 2020 года земельный налог на территории муниципального образования «Хохорск».</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Утвердить Положение о земельном налоге на территории муниципального образования «Хохорск» (Приложение № 1).</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Настоящее решение вступает в силу с 1 января 2020 года, но не ранее, чем по истечении одного месяца со дня его официального опубликования.</w:t>
      </w:r>
    </w:p>
    <w:p w:rsidR="002B558F" w:rsidRPr="00F359C3" w:rsidRDefault="002B558F" w:rsidP="002B558F">
      <w:pPr>
        <w:spacing w:after="0" w:line="240" w:lineRule="auto"/>
        <w:ind w:firstLine="540"/>
        <w:jc w:val="both"/>
        <w:rPr>
          <w:rFonts w:ascii="Arial" w:hAnsi="Arial" w:cs="Arial"/>
          <w:sz w:val="16"/>
          <w:szCs w:val="16"/>
        </w:rPr>
      </w:pPr>
      <w:r w:rsidRPr="00F359C3">
        <w:rPr>
          <w:rFonts w:ascii="Arial" w:hAnsi="Arial" w:cs="Arial"/>
          <w:sz w:val="16"/>
          <w:szCs w:val="16"/>
        </w:rPr>
        <w:t>4. Признать утратившим силу со дня вступления в силу настоящего решения, решение Думы муниципального образования «Хохорск» от 20.11.2018г..  № 10 «Об установлении земельного налога на территории муниципального образования «Хохорск».</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5.Администрации муниципального образования «Хохорск» опубликовать настоящее решение с приложением в муниципальном вестнике муниципального образования «Хохорск» и на официальном сайте муниципального образования «Хохорск» в сети интернет.</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6. В течение 5 дней с момента принятия направить настоящее решение в МИ ФНС № 16 по Иркутской области.</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p>
    <w:p w:rsidR="002B558F" w:rsidRPr="00F359C3" w:rsidRDefault="002B558F" w:rsidP="002B558F">
      <w:pPr>
        <w:autoSpaceDE w:val="0"/>
        <w:autoSpaceDN w:val="0"/>
        <w:adjustRightInd w:val="0"/>
        <w:spacing w:after="0" w:line="240" w:lineRule="auto"/>
        <w:jc w:val="both"/>
        <w:rPr>
          <w:rFonts w:ascii="Arial" w:hAnsi="Arial" w:cs="Arial"/>
          <w:sz w:val="16"/>
          <w:szCs w:val="16"/>
        </w:rPr>
      </w:pPr>
    </w:p>
    <w:p w:rsidR="002B558F" w:rsidRPr="00F359C3" w:rsidRDefault="002B558F" w:rsidP="002B558F">
      <w:pPr>
        <w:tabs>
          <w:tab w:val="left" w:pos="708"/>
          <w:tab w:val="left" w:pos="1416"/>
          <w:tab w:val="left" w:pos="2124"/>
          <w:tab w:val="left" w:pos="2832"/>
          <w:tab w:val="left" w:pos="6195"/>
          <w:tab w:val="left" w:pos="6390"/>
        </w:tabs>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И.о. Главы муниципального образования «Хохорск»</w:t>
      </w:r>
      <w:r w:rsidRPr="00F359C3">
        <w:rPr>
          <w:rFonts w:ascii="Arial" w:hAnsi="Arial" w:cs="Arial"/>
          <w:sz w:val="16"/>
          <w:szCs w:val="16"/>
        </w:rPr>
        <w:tab/>
        <w:t xml:space="preserve"> </w:t>
      </w:r>
      <w:r w:rsidRPr="00F359C3">
        <w:rPr>
          <w:rFonts w:ascii="Arial" w:hAnsi="Arial" w:cs="Arial"/>
          <w:sz w:val="16"/>
          <w:szCs w:val="16"/>
        </w:rPr>
        <w:tab/>
        <w:t xml:space="preserve"> </w:t>
      </w:r>
      <w:r w:rsidRPr="00F359C3">
        <w:rPr>
          <w:rFonts w:ascii="Arial" w:hAnsi="Arial" w:cs="Arial"/>
          <w:sz w:val="16"/>
          <w:szCs w:val="16"/>
        </w:rPr>
        <w:tab/>
      </w:r>
      <w:r w:rsidRPr="00F359C3">
        <w:rPr>
          <w:rFonts w:ascii="Arial" w:hAnsi="Arial" w:cs="Arial"/>
          <w:sz w:val="16"/>
          <w:szCs w:val="16"/>
        </w:rPr>
        <w:tab/>
        <w:t xml:space="preserve"> </w:t>
      </w:r>
    </w:p>
    <w:p w:rsidR="002B558F" w:rsidRPr="00F359C3" w:rsidRDefault="002B558F" w:rsidP="002B558F">
      <w:pPr>
        <w:tabs>
          <w:tab w:val="left" w:pos="708"/>
          <w:tab w:val="left" w:pos="1416"/>
          <w:tab w:val="left" w:pos="2124"/>
          <w:tab w:val="left" w:pos="2832"/>
          <w:tab w:val="left" w:pos="6390"/>
        </w:tabs>
        <w:autoSpaceDE w:val="0"/>
        <w:autoSpaceDN w:val="0"/>
        <w:adjustRightInd w:val="0"/>
        <w:spacing w:after="0" w:line="240" w:lineRule="auto"/>
        <w:jc w:val="both"/>
        <w:rPr>
          <w:sz w:val="16"/>
          <w:szCs w:val="16"/>
        </w:rPr>
      </w:pPr>
      <w:r w:rsidRPr="00F359C3">
        <w:rPr>
          <w:rFonts w:ascii="Arial" w:hAnsi="Arial" w:cs="Arial"/>
          <w:sz w:val="16"/>
          <w:szCs w:val="16"/>
        </w:rPr>
        <w:t xml:space="preserve">    </w:t>
      </w:r>
      <w:proofErr w:type="spellStart"/>
      <w:r w:rsidRPr="00F359C3">
        <w:rPr>
          <w:rFonts w:ascii="Arial" w:hAnsi="Arial" w:cs="Arial"/>
          <w:sz w:val="16"/>
          <w:szCs w:val="16"/>
        </w:rPr>
        <w:t>С.В.Ангаткина</w:t>
      </w:r>
      <w:proofErr w:type="spellEnd"/>
    </w:p>
    <w:p w:rsidR="002B558F" w:rsidRPr="00F359C3" w:rsidRDefault="002B558F" w:rsidP="002B558F">
      <w:pPr>
        <w:pStyle w:val="ConsPlusNormal"/>
        <w:jc w:val="both"/>
        <w:rPr>
          <w:rFonts w:ascii="Times New Roman" w:hAnsi="Times New Roman" w:cs="Times New Roman"/>
          <w:sz w:val="16"/>
          <w:szCs w:val="16"/>
        </w:rPr>
      </w:pPr>
      <w:r w:rsidRPr="00F359C3">
        <w:rPr>
          <w:rFonts w:ascii="Times New Roman" w:hAnsi="Times New Roman" w:cs="Times New Roman"/>
          <w:sz w:val="16"/>
          <w:szCs w:val="16"/>
        </w:rPr>
        <w:t xml:space="preserve">       </w:t>
      </w:r>
    </w:p>
    <w:p w:rsidR="002B558F" w:rsidRPr="00F359C3" w:rsidRDefault="002B558F" w:rsidP="002B558F">
      <w:pPr>
        <w:pStyle w:val="ConsPlusTitle"/>
        <w:ind w:firstLine="4860"/>
        <w:jc w:val="right"/>
        <w:rPr>
          <w:b w:val="0"/>
          <w:sz w:val="16"/>
          <w:szCs w:val="16"/>
        </w:rPr>
      </w:pPr>
    </w:p>
    <w:p w:rsidR="002B558F" w:rsidRPr="00F359C3" w:rsidRDefault="002B558F" w:rsidP="002B558F">
      <w:pPr>
        <w:pStyle w:val="ConsPlusTitle"/>
        <w:ind w:firstLine="4860"/>
        <w:jc w:val="right"/>
        <w:rPr>
          <w:rFonts w:ascii="Courier New" w:hAnsi="Courier New" w:cs="Courier New"/>
          <w:b w:val="0"/>
          <w:sz w:val="16"/>
          <w:szCs w:val="16"/>
        </w:rPr>
      </w:pPr>
    </w:p>
    <w:p w:rsidR="002B558F" w:rsidRPr="00F359C3" w:rsidRDefault="002B558F" w:rsidP="002B558F">
      <w:pPr>
        <w:pStyle w:val="ConsPlusTitle"/>
        <w:ind w:firstLine="4860"/>
        <w:jc w:val="right"/>
        <w:rPr>
          <w:rFonts w:ascii="Courier New" w:hAnsi="Courier New" w:cs="Courier New"/>
          <w:b w:val="0"/>
          <w:sz w:val="16"/>
          <w:szCs w:val="16"/>
        </w:rPr>
      </w:pPr>
      <w:r w:rsidRPr="00F359C3">
        <w:rPr>
          <w:rFonts w:ascii="Courier New" w:hAnsi="Courier New" w:cs="Courier New"/>
          <w:b w:val="0"/>
          <w:sz w:val="16"/>
          <w:szCs w:val="16"/>
        </w:rPr>
        <w:t xml:space="preserve">Приложение </w:t>
      </w:r>
    </w:p>
    <w:p w:rsidR="002B558F" w:rsidRPr="00F359C3" w:rsidRDefault="002B558F" w:rsidP="002B558F">
      <w:pPr>
        <w:pStyle w:val="ConsPlusTitle"/>
        <w:ind w:firstLine="4860"/>
        <w:jc w:val="right"/>
        <w:rPr>
          <w:rFonts w:ascii="Courier New" w:hAnsi="Courier New" w:cs="Courier New"/>
          <w:b w:val="0"/>
          <w:sz w:val="16"/>
          <w:szCs w:val="16"/>
        </w:rPr>
      </w:pPr>
      <w:r w:rsidRPr="00F359C3">
        <w:rPr>
          <w:rFonts w:ascii="Courier New" w:hAnsi="Courier New" w:cs="Courier New"/>
          <w:b w:val="0"/>
          <w:sz w:val="16"/>
          <w:szCs w:val="16"/>
        </w:rPr>
        <w:t xml:space="preserve">к решению Думы   муниципального  образования «Хохорск» от 26.11.2019 г. № 55 </w:t>
      </w:r>
    </w:p>
    <w:p w:rsidR="002B558F" w:rsidRPr="00F359C3" w:rsidRDefault="002B558F" w:rsidP="002B558F">
      <w:pPr>
        <w:pStyle w:val="ConsPlusTitle"/>
        <w:jc w:val="center"/>
        <w:rPr>
          <w:rFonts w:ascii="Courier New" w:hAnsi="Courier New" w:cs="Courier New"/>
          <w:b w:val="0"/>
          <w:sz w:val="16"/>
          <w:szCs w:val="16"/>
        </w:rPr>
      </w:pPr>
    </w:p>
    <w:p w:rsidR="002B558F" w:rsidRPr="00F359C3" w:rsidRDefault="002B558F" w:rsidP="002B558F">
      <w:pPr>
        <w:pStyle w:val="ConsPlusTitle"/>
        <w:jc w:val="center"/>
        <w:rPr>
          <w:b w:val="0"/>
          <w:sz w:val="16"/>
          <w:szCs w:val="16"/>
        </w:rPr>
      </w:pPr>
    </w:p>
    <w:p w:rsidR="002B558F" w:rsidRPr="00F359C3" w:rsidRDefault="002B558F" w:rsidP="002B558F">
      <w:pPr>
        <w:pStyle w:val="ConsPlusTitle"/>
        <w:jc w:val="center"/>
        <w:rPr>
          <w:sz w:val="16"/>
          <w:szCs w:val="16"/>
        </w:rPr>
      </w:pPr>
      <w:r w:rsidRPr="00F359C3">
        <w:rPr>
          <w:sz w:val="16"/>
          <w:szCs w:val="16"/>
        </w:rPr>
        <w:t xml:space="preserve">ПОЛОЖЕНИЕ О ЗЕМЕЛЬНОМ НАЛОГЕ </w:t>
      </w:r>
    </w:p>
    <w:p w:rsidR="002B558F" w:rsidRPr="00F359C3" w:rsidRDefault="002B558F" w:rsidP="002B558F">
      <w:pPr>
        <w:pStyle w:val="ConsPlusTitle"/>
        <w:jc w:val="center"/>
        <w:rPr>
          <w:sz w:val="16"/>
          <w:szCs w:val="16"/>
        </w:rPr>
      </w:pPr>
      <w:r w:rsidRPr="00F359C3">
        <w:rPr>
          <w:sz w:val="16"/>
          <w:szCs w:val="16"/>
        </w:rPr>
        <w:t>НА ТЕРРИТОРИИ МУНИЦИПАЛЬНОГО ОБРАЗОВАНИЯ «ХОХОРСК»</w:t>
      </w:r>
    </w:p>
    <w:p w:rsidR="002B558F" w:rsidRPr="00F359C3" w:rsidRDefault="002B558F" w:rsidP="002B558F">
      <w:pPr>
        <w:autoSpaceDE w:val="0"/>
        <w:autoSpaceDN w:val="0"/>
        <w:adjustRightInd w:val="0"/>
        <w:spacing w:line="240" w:lineRule="auto"/>
        <w:jc w:val="center"/>
        <w:rPr>
          <w:rFonts w:ascii="Arial" w:hAnsi="Arial" w:cs="Arial"/>
          <w:b/>
          <w:sz w:val="16"/>
          <w:szCs w:val="16"/>
        </w:rPr>
      </w:pPr>
    </w:p>
    <w:p w:rsidR="002B558F" w:rsidRPr="00F359C3" w:rsidRDefault="002B558F" w:rsidP="002B558F">
      <w:pPr>
        <w:autoSpaceDE w:val="0"/>
        <w:autoSpaceDN w:val="0"/>
        <w:adjustRightInd w:val="0"/>
        <w:spacing w:line="240" w:lineRule="auto"/>
        <w:jc w:val="center"/>
        <w:outlineLvl w:val="1"/>
        <w:rPr>
          <w:rFonts w:ascii="Arial" w:hAnsi="Arial" w:cs="Arial"/>
          <w:b/>
          <w:sz w:val="16"/>
          <w:szCs w:val="16"/>
        </w:rPr>
      </w:pPr>
      <w:r w:rsidRPr="00F359C3">
        <w:rPr>
          <w:rFonts w:ascii="Arial" w:hAnsi="Arial" w:cs="Arial"/>
          <w:b/>
          <w:sz w:val="16"/>
          <w:szCs w:val="16"/>
        </w:rPr>
        <w:t>1. Общие положения</w:t>
      </w:r>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r w:rsidRPr="00F359C3">
        <w:rPr>
          <w:rFonts w:ascii="Arial" w:hAnsi="Arial" w:cs="Arial"/>
          <w:sz w:val="16"/>
          <w:szCs w:val="16"/>
        </w:rPr>
        <w:t xml:space="preserve">1.1. </w:t>
      </w:r>
      <w:proofErr w:type="gramStart"/>
      <w:r w:rsidRPr="00F359C3">
        <w:rPr>
          <w:rFonts w:ascii="Arial" w:hAnsi="Arial" w:cs="Arial"/>
          <w:sz w:val="16"/>
          <w:szCs w:val="16"/>
        </w:rPr>
        <w:t xml:space="preserve">Настоящее Положение о земельном налоге в муниципальном образовании «Хохорск» (далее - Положение) в соответствии с </w:t>
      </w:r>
      <w:hyperlink r:id="rId9" w:history="1">
        <w:r w:rsidRPr="00F359C3">
          <w:rPr>
            <w:rStyle w:val="af5"/>
            <w:rFonts w:ascii="Arial" w:hAnsi="Arial" w:cs="Arial"/>
            <w:color w:val="000000"/>
            <w:sz w:val="16"/>
            <w:szCs w:val="16"/>
          </w:rPr>
          <w:t>главой 31</w:t>
        </w:r>
      </w:hyperlink>
      <w:r w:rsidRPr="00F359C3">
        <w:rPr>
          <w:rFonts w:ascii="Arial" w:hAnsi="Arial" w:cs="Arial"/>
          <w:color w:val="000000"/>
          <w:sz w:val="16"/>
          <w:szCs w:val="16"/>
        </w:rPr>
        <w:t xml:space="preserve"> </w:t>
      </w:r>
      <w:r w:rsidRPr="00F359C3">
        <w:rPr>
          <w:rFonts w:ascii="Arial" w:hAnsi="Arial" w:cs="Arial"/>
          <w:sz w:val="16"/>
          <w:szCs w:val="16"/>
        </w:rPr>
        <w:t>Налогового кодекса Российской Федерации устанавливает земельный налог (далее - налог) на территории муниципального образования «Хохорск», определяет ставки налога, а также порядок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 налогом суммы</w:t>
      </w:r>
      <w:proofErr w:type="gramEnd"/>
      <w:r w:rsidRPr="00F359C3">
        <w:rPr>
          <w:rFonts w:ascii="Arial" w:hAnsi="Arial" w:cs="Arial"/>
          <w:sz w:val="16"/>
          <w:szCs w:val="16"/>
        </w:rPr>
        <w:t xml:space="preserve"> для отдельных категорий налогоплательщиков.</w:t>
      </w:r>
    </w:p>
    <w:p w:rsidR="002B558F" w:rsidRPr="00F359C3" w:rsidRDefault="002B558F" w:rsidP="002B558F">
      <w:pPr>
        <w:autoSpaceDE w:val="0"/>
        <w:autoSpaceDN w:val="0"/>
        <w:adjustRightInd w:val="0"/>
        <w:spacing w:line="240" w:lineRule="auto"/>
        <w:ind w:firstLine="540"/>
        <w:jc w:val="both"/>
        <w:rPr>
          <w:rFonts w:ascii="Arial" w:hAnsi="Arial" w:cs="Arial"/>
          <w:sz w:val="16"/>
          <w:szCs w:val="16"/>
        </w:rPr>
      </w:pPr>
      <w:r w:rsidRPr="00F359C3">
        <w:rPr>
          <w:rFonts w:ascii="Arial" w:hAnsi="Arial" w:cs="Arial"/>
          <w:sz w:val="16"/>
          <w:szCs w:val="16"/>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10" w:history="1">
        <w:r w:rsidRPr="00F359C3">
          <w:rPr>
            <w:rStyle w:val="af5"/>
            <w:rFonts w:ascii="Arial" w:hAnsi="Arial" w:cs="Arial"/>
            <w:color w:val="000000"/>
            <w:sz w:val="16"/>
            <w:szCs w:val="16"/>
          </w:rPr>
          <w:t>статьей 389</w:t>
        </w:r>
      </w:hyperlink>
      <w:r w:rsidRPr="00F359C3">
        <w:rPr>
          <w:rFonts w:ascii="Arial" w:hAnsi="Arial" w:cs="Arial"/>
          <w:sz w:val="16"/>
          <w:szCs w:val="16"/>
        </w:rPr>
        <w:t xml:space="preserve"> НК РФ, на праве собственности, праве постоянного (бессрочного) пользования или праве пожизненного наследуемого владения.</w:t>
      </w:r>
    </w:p>
    <w:p w:rsidR="002B558F" w:rsidRPr="00F359C3" w:rsidRDefault="002B558F" w:rsidP="002B558F">
      <w:pPr>
        <w:autoSpaceDE w:val="0"/>
        <w:autoSpaceDN w:val="0"/>
        <w:adjustRightInd w:val="0"/>
        <w:spacing w:line="240" w:lineRule="auto"/>
        <w:ind w:firstLine="540"/>
        <w:jc w:val="both"/>
        <w:rPr>
          <w:rFonts w:ascii="Arial" w:hAnsi="Arial" w:cs="Arial"/>
          <w:sz w:val="16"/>
          <w:szCs w:val="16"/>
        </w:rPr>
      </w:pPr>
      <w:r w:rsidRPr="00F359C3">
        <w:rPr>
          <w:rFonts w:ascii="Arial" w:hAnsi="Arial" w:cs="Arial"/>
          <w:sz w:val="16"/>
          <w:szCs w:val="16"/>
        </w:rPr>
        <w:t>1.3. Порядок уплаты налога налогоплательщиками - физическими лицами и организациями определяется в соответствии с действующим законодательством Российской Федерации.</w:t>
      </w:r>
    </w:p>
    <w:p w:rsidR="002B558F" w:rsidRPr="00F359C3" w:rsidRDefault="002B558F" w:rsidP="002B558F">
      <w:pPr>
        <w:autoSpaceDE w:val="0"/>
        <w:autoSpaceDN w:val="0"/>
        <w:adjustRightInd w:val="0"/>
        <w:spacing w:line="240" w:lineRule="auto"/>
        <w:jc w:val="center"/>
        <w:outlineLvl w:val="1"/>
        <w:rPr>
          <w:rFonts w:ascii="Arial" w:hAnsi="Arial" w:cs="Arial"/>
          <w:b/>
          <w:sz w:val="16"/>
          <w:szCs w:val="16"/>
        </w:rPr>
      </w:pPr>
      <w:r w:rsidRPr="00F359C3">
        <w:rPr>
          <w:rFonts w:ascii="Arial" w:hAnsi="Arial" w:cs="Arial"/>
          <w:b/>
          <w:sz w:val="16"/>
          <w:szCs w:val="16"/>
        </w:rPr>
        <w:t>2. Налоговые ставки</w:t>
      </w:r>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r w:rsidRPr="00F359C3">
        <w:rPr>
          <w:rFonts w:ascii="Arial" w:hAnsi="Arial" w:cs="Arial"/>
          <w:sz w:val="16"/>
          <w:szCs w:val="16"/>
        </w:rPr>
        <w:t>Налоговые ставки устанавливаются в следующих размерах:</w:t>
      </w:r>
      <w:bookmarkStart w:id="3" w:name="Par0"/>
      <w:bookmarkEnd w:id="3"/>
      <w:r w:rsidRPr="00F359C3">
        <w:rPr>
          <w:rFonts w:ascii="Arial" w:hAnsi="Arial" w:cs="Arial"/>
          <w:sz w:val="16"/>
          <w:szCs w:val="16"/>
        </w:rPr>
        <w:t xml:space="preserve"> </w:t>
      </w:r>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r w:rsidRPr="00F359C3">
        <w:rPr>
          <w:rFonts w:ascii="Arial" w:hAnsi="Arial" w:cs="Arial"/>
          <w:sz w:val="16"/>
          <w:szCs w:val="16"/>
        </w:rPr>
        <w:lastRenderedPageBreak/>
        <w:t>1) 0,3 процента в отношении земельных участков:</w:t>
      </w:r>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r w:rsidRPr="00F359C3">
        <w:rPr>
          <w:rFonts w:ascii="Arial" w:hAnsi="Arial" w:cs="Arial"/>
          <w:sz w:val="16"/>
          <w:szCs w:val="1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proofErr w:type="gramStart"/>
      <w:r w:rsidRPr="00F359C3">
        <w:rPr>
          <w:rFonts w:ascii="Arial" w:hAnsi="Arial" w:cs="Arial"/>
          <w:sz w:val="16"/>
          <w:szCs w:val="16"/>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r w:rsidRPr="00F359C3">
        <w:rPr>
          <w:rFonts w:ascii="Arial" w:hAnsi="Arial" w:cs="Arial"/>
          <w:sz w:val="16"/>
          <w:szCs w:val="16"/>
        </w:rPr>
        <w:t>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r w:rsidRPr="00F359C3">
        <w:rPr>
          <w:rFonts w:ascii="Arial" w:hAnsi="Arial" w:cs="Arial"/>
          <w:sz w:val="16"/>
          <w:szCs w:val="1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r w:rsidRPr="00F359C3">
        <w:rPr>
          <w:rFonts w:ascii="Arial" w:hAnsi="Arial" w:cs="Arial"/>
          <w:sz w:val="16"/>
          <w:szCs w:val="16"/>
        </w:rPr>
        <w:t>2) 1,5 процента в отношении прочих земельных участков.</w:t>
      </w:r>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r w:rsidRPr="00F359C3">
        <w:rPr>
          <w:rFonts w:ascii="Arial" w:hAnsi="Arial" w:cs="Arial"/>
          <w:sz w:val="16"/>
          <w:szCs w:val="16"/>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2B558F" w:rsidRPr="00F359C3" w:rsidRDefault="002B558F" w:rsidP="002B558F">
      <w:pPr>
        <w:autoSpaceDE w:val="0"/>
        <w:autoSpaceDN w:val="0"/>
        <w:adjustRightInd w:val="0"/>
        <w:spacing w:line="240" w:lineRule="auto"/>
        <w:jc w:val="center"/>
        <w:outlineLvl w:val="1"/>
        <w:rPr>
          <w:rFonts w:ascii="Arial" w:hAnsi="Arial" w:cs="Arial"/>
          <w:b/>
          <w:sz w:val="16"/>
          <w:szCs w:val="16"/>
        </w:rPr>
      </w:pPr>
      <w:r w:rsidRPr="00F359C3">
        <w:rPr>
          <w:rFonts w:ascii="Arial" w:hAnsi="Arial" w:cs="Arial"/>
          <w:b/>
          <w:sz w:val="16"/>
          <w:szCs w:val="16"/>
        </w:rPr>
        <w:t>3. Порядок уплаты налога  и  авансовых платежей по налогу</w:t>
      </w:r>
    </w:p>
    <w:p w:rsidR="002B558F" w:rsidRPr="00F359C3" w:rsidRDefault="002B558F" w:rsidP="002B558F">
      <w:pPr>
        <w:autoSpaceDE w:val="0"/>
        <w:autoSpaceDN w:val="0"/>
        <w:adjustRightInd w:val="0"/>
        <w:spacing w:line="240" w:lineRule="auto"/>
        <w:jc w:val="both"/>
        <w:rPr>
          <w:rFonts w:ascii="Arial" w:hAnsi="Arial" w:cs="Arial"/>
          <w:sz w:val="16"/>
          <w:szCs w:val="16"/>
        </w:rPr>
      </w:pPr>
      <w:r w:rsidRPr="00F359C3">
        <w:rPr>
          <w:rFonts w:ascii="Arial" w:hAnsi="Arial" w:cs="Arial"/>
          <w:sz w:val="16"/>
          <w:szCs w:val="16"/>
        </w:rPr>
        <w:t xml:space="preserve">         3.1. Налогоплательщики-организации исчисляют сумму налога (сумму авансовых платежей по налогу) самостоятельно.</w:t>
      </w:r>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r w:rsidRPr="00F359C3">
        <w:rPr>
          <w:rFonts w:ascii="Arial" w:hAnsi="Arial" w:cs="Arial"/>
          <w:sz w:val="16"/>
          <w:szCs w:val="16"/>
        </w:rPr>
        <w:t xml:space="preserve">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w:t>
      </w:r>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r w:rsidRPr="00F359C3">
        <w:rPr>
          <w:rFonts w:ascii="Arial" w:hAnsi="Arial" w:cs="Arial"/>
          <w:sz w:val="16"/>
          <w:szCs w:val="16"/>
        </w:rPr>
        <w:t xml:space="preserve">3.2.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11" w:anchor="Par19" w:history="1">
        <w:r w:rsidRPr="00F359C3">
          <w:rPr>
            <w:rStyle w:val="af5"/>
            <w:rFonts w:ascii="Arial" w:hAnsi="Arial" w:cs="Arial"/>
            <w:color w:val="000000"/>
            <w:sz w:val="16"/>
            <w:szCs w:val="16"/>
          </w:rPr>
          <w:t>статьей 389</w:t>
        </w:r>
      </w:hyperlink>
      <w:r w:rsidRPr="00F359C3">
        <w:rPr>
          <w:rFonts w:ascii="Arial" w:hAnsi="Arial" w:cs="Arial"/>
          <w:sz w:val="16"/>
          <w:szCs w:val="16"/>
        </w:rPr>
        <w:t xml:space="preserve"> Налогового кодекса РФ.</w:t>
      </w:r>
    </w:p>
    <w:p w:rsidR="002B558F" w:rsidRPr="00F359C3" w:rsidRDefault="002B558F" w:rsidP="002B558F">
      <w:pPr>
        <w:autoSpaceDE w:val="0"/>
        <w:autoSpaceDN w:val="0"/>
        <w:adjustRightInd w:val="0"/>
        <w:spacing w:line="240" w:lineRule="auto"/>
        <w:ind w:firstLine="709"/>
        <w:jc w:val="both"/>
        <w:rPr>
          <w:rFonts w:ascii="Arial" w:hAnsi="Arial" w:cs="Arial"/>
          <w:sz w:val="16"/>
          <w:szCs w:val="16"/>
        </w:rPr>
      </w:pPr>
    </w:p>
    <w:p w:rsidR="002B558F" w:rsidRPr="00F359C3" w:rsidRDefault="002B558F" w:rsidP="002B558F">
      <w:pPr>
        <w:autoSpaceDE w:val="0"/>
        <w:autoSpaceDN w:val="0"/>
        <w:adjustRightInd w:val="0"/>
        <w:spacing w:line="240" w:lineRule="auto"/>
        <w:ind w:firstLine="540"/>
        <w:jc w:val="center"/>
        <w:outlineLvl w:val="0"/>
        <w:rPr>
          <w:rFonts w:ascii="Arial" w:hAnsi="Arial" w:cs="Arial"/>
          <w:b/>
          <w:sz w:val="16"/>
          <w:szCs w:val="16"/>
        </w:rPr>
      </w:pPr>
      <w:r w:rsidRPr="00F359C3">
        <w:rPr>
          <w:rFonts w:ascii="Arial" w:hAnsi="Arial" w:cs="Arial"/>
          <w:b/>
          <w:sz w:val="16"/>
          <w:szCs w:val="16"/>
        </w:rPr>
        <w:t>4. Налоговые льготы</w:t>
      </w:r>
    </w:p>
    <w:p w:rsidR="002B558F" w:rsidRPr="00F359C3" w:rsidRDefault="002B558F" w:rsidP="002B558F">
      <w:pPr>
        <w:autoSpaceDE w:val="0"/>
        <w:autoSpaceDN w:val="0"/>
        <w:adjustRightInd w:val="0"/>
        <w:spacing w:line="240" w:lineRule="auto"/>
        <w:ind w:firstLine="540"/>
        <w:jc w:val="center"/>
        <w:outlineLvl w:val="0"/>
        <w:rPr>
          <w:rFonts w:ascii="Arial" w:hAnsi="Arial" w:cs="Arial"/>
          <w:b/>
          <w:sz w:val="16"/>
          <w:szCs w:val="16"/>
        </w:rPr>
      </w:pPr>
    </w:p>
    <w:p w:rsidR="002B558F" w:rsidRPr="00F359C3" w:rsidRDefault="002B558F" w:rsidP="002B558F">
      <w:pPr>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4.1. От уплаты земельного налога освобождаются:</w:t>
      </w:r>
    </w:p>
    <w:p w:rsidR="002B558F" w:rsidRPr="00F359C3" w:rsidRDefault="002B558F" w:rsidP="002B558F">
      <w:pPr>
        <w:autoSpaceDE w:val="0"/>
        <w:autoSpaceDN w:val="0"/>
        <w:adjustRightInd w:val="0"/>
        <w:spacing w:after="0" w:line="240" w:lineRule="auto"/>
        <w:ind w:firstLine="709"/>
        <w:jc w:val="both"/>
        <w:rPr>
          <w:rFonts w:ascii="Arial" w:hAnsi="Arial" w:cs="Arial"/>
          <w:sz w:val="16"/>
          <w:szCs w:val="16"/>
        </w:rPr>
      </w:pPr>
      <w:r w:rsidRPr="00F359C3">
        <w:rPr>
          <w:rFonts w:ascii="Arial" w:hAnsi="Arial" w:cs="Arial"/>
          <w:sz w:val="16"/>
          <w:szCs w:val="16"/>
        </w:rPr>
        <w:t>4.1.1. Организации и физические лица, установленные статьей 395, главы 31 Налогового кодекса Российской Федерации;</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lastRenderedPageBreak/>
        <w:t xml:space="preserve">   4.1.2. Ветераны и инвалиды Великой Отечественной войны, проживающие на территории муниципального образования;</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   4.1.3. Органы местного самоуправления муниципального образования «Хохорск» в отношении земельных участков, используемых ими для непосредственного выполнения возложенных на них полномочий; </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4.1.4. Налогоплательщики - физические лица, имеющие право на налоговые льготы, в том числе в виде уменьшения налоговой базы на необлагаемую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2B558F" w:rsidRPr="00F359C3" w:rsidRDefault="002B558F" w:rsidP="002B558F">
      <w:pPr>
        <w:rPr>
          <w:sz w:val="16"/>
          <w:szCs w:val="16"/>
        </w:rPr>
      </w:pPr>
    </w:p>
    <w:p w:rsidR="002B558F" w:rsidRPr="00F359C3" w:rsidRDefault="002B558F" w:rsidP="002B558F">
      <w:pPr>
        <w:spacing w:after="0" w:line="240" w:lineRule="auto"/>
        <w:ind w:left="709" w:hanging="709"/>
        <w:jc w:val="center"/>
        <w:rPr>
          <w:rFonts w:ascii="Arial" w:hAnsi="Arial" w:cs="Arial"/>
          <w:b/>
          <w:bCs/>
          <w:color w:val="FF0000"/>
          <w:kern w:val="28"/>
          <w:sz w:val="16"/>
          <w:szCs w:val="16"/>
        </w:rPr>
      </w:pPr>
    </w:p>
    <w:p w:rsidR="002B558F" w:rsidRPr="00F359C3" w:rsidRDefault="002B558F" w:rsidP="002B558F">
      <w:pPr>
        <w:spacing w:after="0" w:line="240" w:lineRule="auto"/>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jc w:val="center"/>
        <w:rPr>
          <w:sz w:val="16"/>
          <w:szCs w:val="16"/>
        </w:rPr>
      </w:pPr>
      <w:r w:rsidRPr="00F359C3">
        <w:rPr>
          <w:rFonts w:ascii="Arial" w:hAnsi="Arial" w:cs="Arial"/>
          <w:b/>
          <w:bCs/>
          <w:kern w:val="28"/>
          <w:sz w:val="16"/>
          <w:szCs w:val="16"/>
        </w:rPr>
        <w:t>26.11.2019 г. №56</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РОССИЙСКАЯ ФЕДЕРАЦИЯ</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ИРКУТСКАЯ ОБЛАСТЬ</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БОХАНСКИЙРАЙОН»</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ХОХОРСК»</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ДУМА</w:t>
      </w:r>
    </w:p>
    <w:p w:rsidR="002B558F" w:rsidRPr="00F359C3" w:rsidRDefault="002B558F" w:rsidP="002B558F">
      <w:pPr>
        <w:spacing w:after="0" w:line="240" w:lineRule="auto"/>
        <w:rPr>
          <w:rFonts w:ascii="Arial" w:hAnsi="Arial" w:cs="Arial"/>
          <w:b/>
          <w:bCs/>
          <w:kern w:val="28"/>
          <w:sz w:val="16"/>
          <w:szCs w:val="16"/>
        </w:rPr>
      </w:pPr>
    </w:p>
    <w:p w:rsidR="002B558F" w:rsidRPr="00F359C3" w:rsidRDefault="002B558F" w:rsidP="002B558F">
      <w:pPr>
        <w:tabs>
          <w:tab w:val="left" w:pos="1260"/>
          <w:tab w:val="left" w:pos="7020"/>
        </w:tabs>
        <w:ind w:left="720"/>
        <w:jc w:val="center"/>
        <w:rPr>
          <w:rFonts w:ascii="Arial" w:hAnsi="Arial" w:cs="Arial"/>
          <w:b/>
          <w:sz w:val="16"/>
          <w:szCs w:val="16"/>
        </w:rPr>
      </w:pPr>
      <w:r w:rsidRPr="00F359C3">
        <w:rPr>
          <w:rFonts w:ascii="Arial" w:hAnsi="Arial" w:cs="Arial"/>
          <w:b/>
          <w:sz w:val="16"/>
          <w:szCs w:val="16"/>
        </w:rPr>
        <w:t>О НАЛОГЕ НА ИМУЩЕСТВО ФИЗИЧЕСКИХ ЛИЦ НА ТЕРРИТОРИИ МО «ХОХОРСК»</w:t>
      </w:r>
    </w:p>
    <w:p w:rsidR="002B558F" w:rsidRPr="00F359C3" w:rsidRDefault="002B558F" w:rsidP="002B558F">
      <w:pPr>
        <w:tabs>
          <w:tab w:val="left" w:pos="1260"/>
        </w:tabs>
        <w:jc w:val="both"/>
        <w:rPr>
          <w:sz w:val="16"/>
          <w:szCs w:val="16"/>
        </w:rPr>
      </w:pPr>
    </w:p>
    <w:p w:rsidR="002B558F" w:rsidRPr="00F359C3" w:rsidRDefault="002B558F" w:rsidP="002B558F">
      <w:pPr>
        <w:tabs>
          <w:tab w:val="left" w:pos="1260"/>
        </w:tabs>
        <w:ind w:firstLine="720"/>
        <w:jc w:val="both"/>
        <w:rPr>
          <w:rFonts w:ascii="Arial" w:hAnsi="Arial" w:cs="Arial"/>
          <w:sz w:val="16"/>
          <w:szCs w:val="16"/>
        </w:rPr>
      </w:pPr>
      <w:proofErr w:type="gramStart"/>
      <w:r w:rsidRPr="00F359C3">
        <w:rPr>
          <w:rFonts w:ascii="Arial" w:hAnsi="Arial" w:cs="Arial"/>
          <w:sz w:val="16"/>
          <w:szCs w:val="16"/>
        </w:rPr>
        <w:t xml:space="preserve">Руководствуясь </w:t>
      </w:r>
      <w:hyperlink r:id="rId12" w:history="1">
        <w:r w:rsidRPr="00F359C3">
          <w:rPr>
            <w:rFonts w:ascii="Arial" w:hAnsi="Arial" w:cs="Arial"/>
            <w:sz w:val="16"/>
            <w:szCs w:val="16"/>
          </w:rPr>
          <w:t>п. 1 ст. 4</w:t>
        </w:r>
      </w:hyperlink>
      <w:r w:rsidRPr="00F359C3">
        <w:rPr>
          <w:rFonts w:ascii="Arial" w:hAnsi="Arial" w:cs="Arial"/>
          <w:sz w:val="16"/>
          <w:szCs w:val="16"/>
        </w:rPr>
        <w:t xml:space="preserve">, </w:t>
      </w:r>
      <w:hyperlink r:id="rId13" w:history="1">
        <w:r w:rsidRPr="00F359C3">
          <w:rPr>
            <w:rFonts w:ascii="Arial" w:hAnsi="Arial" w:cs="Arial"/>
            <w:sz w:val="16"/>
            <w:szCs w:val="16"/>
          </w:rPr>
          <w:t>ст. 5</w:t>
        </w:r>
      </w:hyperlink>
      <w:r w:rsidRPr="00F359C3">
        <w:rPr>
          <w:rFonts w:ascii="Arial" w:hAnsi="Arial" w:cs="Arial"/>
          <w:sz w:val="16"/>
          <w:szCs w:val="16"/>
        </w:rPr>
        <w:t xml:space="preserve">, </w:t>
      </w:r>
      <w:hyperlink r:id="rId14" w:history="1">
        <w:r w:rsidRPr="00F359C3">
          <w:rPr>
            <w:rFonts w:ascii="Arial" w:hAnsi="Arial" w:cs="Arial"/>
            <w:sz w:val="16"/>
            <w:szCs w:val="16"/>
          </w:rPr>
          <w:t>п. 4 ст. 12</w:t>
        </w:r>
      </w:hyperlink>
      <w:r w:rsidRPr="00F359C3">
        <w:rPr>
          <w:rFonts w:ascii="Arial" w:hAnsi="Arial" w:cs="Arial"/>
          <w:sz w:val="16"/>
          <w:szCs w:val="16"/>
        </w:rPr>
        <w:t xml:space="preserve">, </w:t>
      </w:r>
      <w:hyperlink r:id="rId15" w:history="1">
        <w:r w:rsidRPr="00F359C3">
          <w:rPr>
            <w:rFonts w:ascii="Arial" w:hAnsi="Arial" w:cs="Arial"/>
            <w:sz w:val="16"/>
            <w:szCs w:val="16"/>
          </w:rPr>
          <w:t>ст.ст. 15</w:t>
        </w:r>
      </w:hyperlink>
      <w:r w:rsidRPr="00F359C3">
        <w:rPr>
          <w:rFonts w:ascii="Arial" w:hAnsi="Arial" w:cs="Arial"/>
          <w:sz w:val="16"/>
          <w:szCs w:val="16"/>
        </w:rPr>
        <w:t xml:space="preserve">, </w:t>
      </w:r>
      <w:hyperlink r:id="rId16" w:history="1">
        <w:r w:rsidRPr="00F359C3">
          <w:rPr>
            <w:rFonts w:ascii="Arial" w:hAnsi="Arial" w:cs="Arial"/>
            <w:sz w:val="16"/>
            <w:szCs w:val="16"/>
          </w:rPr>
          <w:t>17</w:t>
        </w:r>
      </w:hyperlink>
      <w:r w:rsidRPr="00F359C3">
        <w:rPr>
          <w:rFonts w:ascii="Arial" w:hAnsi="Arial" w:cs="Arial"/>
          <w:sz w:val="16"/>
          <w:szCs w:val="16"/>
        </w:rPr>
        <w:t xml:space="preserve">, главой 32 «Налог на имущество физических лиц» Налогового кодекса РФ, </w:t>
      </w:r>
      <w:hyperlink r:id="rId17" w:history="1">
        <w:r w:rsidRPr="00F359C3">
          <w:rPr>
            <w:rFonts w:ascii="Arial" w:hAnsi="Arial" w:cs="Arial"/>
            <w:sz w:val="16"/>
            <w:szCs w:val="16"/>
          </w:rPr>
          <w:t>ст.ст. 1</w:t>
        </w:r>
      </w:hyperlink>
      <w:r w:rsidRPr="00F359C3">
        <w:rPr>
          <w:rFonts w:ascii="Arial" w:hAnsi="Arial" w:cs="Arial"/>
          <w:sz w:val="16"/>
          <w:szCs w:val="16"/>
        </w:rPr>
        <w:t xml:space="preserve">4, </w:t>
      </w:r>
      <w:hyperlink r:id="rId18" w:history="1">
        <w:r w:rsidRPr="00F359C3">
          <w:rPr>
            <w:rFonts w:ascii="Arial" w:hAnsi="Arial" w:cs="Arial"/>
            <w:sz w:val="16"/>
            <w:szCs w:val="16"/>
          </w:rPr>
          <w:t>17,</w:t>
        </w:r>
      </w:hyperlink>
      <w:r w:rsidRPr="00F359C3">
        <w:rPr>
          <w:rFonts w:ascii="Arial" w:hAnsi="Arial" w:cs="Arial"/>
          <w:sz w:val="16"/>
          <w:szCs w:val="16"/>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«Хохорск»,  Дума муниципального образования  «Хохорск»,</w:t>
      </w:r>
      <w:proofErr w:type="gramEnd"/>
    </w:p>
    <w:p w:rsidR="002B558F" w:rsidRPr="00F359C3" w:rsidRDefault="002B558F" w:rsidP="002B558F">
      <w:pPr>
        <w:tabs>
          <w:tab w:val="left" w:pos="1260"/>
        </w:tabs>
        <w:ind w:left="720"/>
        <w:jc w:val="center"/>
        <w:rPr>
          <w:rFonts w:ascii="Arial" w:hAnsi="Arial" w:cs="Arial"/>
          <w:sz w:val="16"/>
          <w:szCs w:val="16"/>
        </w:rPr>
      </w:pPr>
      <w:r w:rsidRPr="00F359C3">
        <w:rPr>
          <w:rFonts w:ascii="Arial" w:hAnsi="Arial" w:cs="Arial"/>
          <w:sz w:val="16"/>
          <w:szCs w:val="16"/>
        </w:rPr>
        <w:t>РЕШИЛА:</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Установить и ввести в действие с 1 января 2020 года налог на имущество физических лиц на территории муниципального образования «Хохорск».</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Утвердить Положение о налоге на имущество физических лиц на территории муниципального образования «Хохорск» (Приложение № 1).</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Настоящее решение вступает в силу с 1 января 2020 года, но не ранее, чем по истечении одного месяца со дня его официального опубликования.</w:t>
      </w:r>
    </w:p>
    <w:p w:rsidR="002B558F" w:rsidRPr="00F359C3" w:rsidRDefault="002B558F" w:rsidP="002B558F">
      <w:pPr>
        <w:tabs>
          <w:tab w:val="left" w:pos="1260"/>
        </w:tabs>
        <w:spacing w:after="0" w:line="240" w:lineRule="auto"/>
        <w:jc w:val="both"/>
        <w:rPr>
          <w:rFonts w:ascii="Arial" w:hAnsi="Arial" w:cs="Arial"/>
          <w:sz w:val="16"/>
          <w:szCs w:val="16"/>
        </w:rPr>
      </w:pPr>
      <w:r w:rsidRPr="00F359C3">
        <w:rPr>
          <w:rFonts w:ascii="Arial" w:hAnsi="Arial" w:cs="Arial"/>
          <w:sz w:val="16"/>
          <w:szCs w:val="16"/>
        </w:rPr>
        <w:t xml:space="preserve">         4. Признать утратившим силу со дня вступления в силу настоящего решения, решение Думы МО «Хохорск» от 20.11.2018г</w:t>
      </w:r>
      <w:proofErr w:type="gramStart"/>
      <w:r w:rsidRPr="00F359C3">
        <w:rPr>
          <w:rFonts w:ascii="Arial" w:hAnsi="Arial" w:cs="Arial"/>
          <w:sz w:val="16"/>
          <w:szCs w:val="16"/>
        </w:rPr>
        <w:t xml:space="preserve">.. </w:t>
      </w:r>
      <w:proofErr w:type="gramEnd"/>
      <w:r w:rsidRPr="00F359C3">
        <w:rPr>
          <w:rFonts w:ascii="Arial" w:hAnsi="Arial" w:cs="Arial"/>
          <w:sz w:val="16"/>
          <w:szCs w:val="16"/>
        </w:rPr>
        <w:t>г. № 11 «О налоге на имущество физических лиц на территории МО «Хохорск»</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5. Администрации МО «Хохорск» опубликовать настоящее решение с приложением в муниципальном вестнике «Хохорск» и на официальном сайте МО «</w:t>
      </w:r>
      <w:proofErr w:type="spellStart"/>
      <w:r w:rsidRPr="00F359C3">
        <w:rPr>
          <w:rFonts w:ascii="Arial" w:hAnsi="Arial" w:cs="Arial"/>
          <w:sz w:val="16"/>
          <w:szCs w:val="16"/>
        </w:rPr>
        <w:t>Боханский</w:t>
      </w:r>
      <w:proofErr w:type="spellEnd"/>
      <w:r w:rsidRPr="00F359C3">
        <w:rPr>
          <w:rFonts w:ascii="Arial" w:hAnsi="Arial" w:cs="Arial"/>
          <w:sz w:val="16"/>
          <w:szCs w:val="16"/>
        </w:rPr>
        <w:t xml:space="preserve"> район» в сети интернет.</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6. В течение 5 дней с момента принятия направить настоящее решение в МИ ФНС № 16 по Иркутской области.</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p>
    <w:p w:rsidR="002B558F" w:rsidRPr="00F359C3" w:rsidRDefault="002B558F" w:rsidP="002B558F">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lastRenderedPageBreak/>
        <w:t xml:space="preserve">    И.о. Главы муниципального образования «Хохорск»</w:t>
      </w:r>
    </w:p>
    <w:p w:rsidR="002B558F" w:rsidRPr="00F359C3" w:rsidRDefault="002B558F" w:rsidP="002B558F">
      <w:pPr>
        <w:tabs>
          <w:tab w:val="left" w:pos="708"/>
          <w:tab w:val="left" w:pos="1416"/>
          <w:tab w:val="left" w:pos="2124"/>
          <w:tab w:val="left" w:pos="2832"/>
          <w:tab w:val="left" w:pos="5640"/>
          <w:tab w:val="left" w:pos="6390"/>
        </w:tabs>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w:t>
      </w:r>
      <w:proofErr w:type="spellStart"/>
      <w:r w:rsidRPr="00F359C3">
        <w:rPr>
          <w:rFonts w:ascii="Arial" w:hAnsi="Arial" w:cs="Arial"/>
          <w:sz w:val="16"/>
          <w:szCs w:val="16"/>
        </w:rPr>
        <w:t>С.В.Ангаткина</w:t>
      </w:r>
      <w:proofErr w:type="spellEnd"/>
      <w:r w:rsidRPr="00F359C3">
        <w:rPr>
          <w:rFonts w:ascii="Arial" w:hAnsi="Arial" w:cs="Arial"/>
          <w:sz w:val="16"/>
          <w:szCs w:val="16"/>
        </w:rPr>
        <w:tab/>
        <w:t xml:space="preserve"> </w:t>
      </w:r>
      <w:r w:rsidRPr="00F359C3">
        <w:rPr>
          <w:rFonts w:ascii="Arial" w:hAnsi="Arial" w:cs="Arial"/>
          <w:sz w:val="16"/>
          <w:szCs w:val="16"/>
        </w:rPr>
        <w:tab/>
        <w:t xml:space="preserve"> </w:t>
      </w:r>
      <w:r w:rsidRPr="00F359C3">
        <w:rPr>
          <w:rFonts w:ascii="Arial" w:hAnsi="Arial" w:cs="Arial"/>
          <w:sz w:val="16"/>
          <w:szCs w:val="16"/>
        </w:rPr>
        <w:tab/>
      </w:r>
      <w:r w:rsidRPr="00F359C3">
        <w:rPr>
          <w:rFonts w:ascii="Arial" w:hAnsi="Arial" w:cs="Arial"/>
          <w:sz w:val="16"/>
          <w:szCs w:val="16"/>
        </w:rPr>
        <w:tab/>
        <w:t xml:space="preserve"> </w:t>
      </w:r>
    </w:p>
    <w:p w:rsidR="002B558F" w:rsidRPr="00F359C3" w:rsidRDefault="002B558F" w:rsidP="002B558F">
      <w:pPr>
        <w:pStyle w:val="ConsPlusTitle"/>
        <w:rPr>
          <w:rFonts w:eastAsiaTheme="minorEastAsia"/>
          <w:b w:val="0"/>
          <w:bCs w:val="0"/>
          <w:sz w:val="16"/>
          <w:szCs w:val="16"/>
        </w:rPr>
      </w:pPr>
    </w:p>
    <w:p w:rsidR="002B558F" w:rsidRPr="00F359C3" w:rsidRDefault="002B558F" w:rsidP="002B558F">
      <w:pPr>
        <w:pStyle w:val="ConsPlusTitle"/>
        <w:rPr>
          <w:b w:val="0"/>
          <w:sz w:val="16"/>
          <w:szCs w:val="16"/>
        </w:rPr>
      </w:pPr>
    </w:p>
    <w:p w:rsidR="002B558F" w:rsidRPr="00F359C3" w:rsidRDefault="002B558F" w:rsidP="002B558F">
      <w:pPr>
        <w:pStyle w:val="ConsPlusTitle"/>
        <w:jc w:val="right"/>
        <w:rPr>
          <w:rFonts w:ascii="Courier New" w:hAnsi="Courier New" w:cs="Courier New"/>
          <w:b w:val="0"/>
          <w:sz w:val="16"/>
          <w:szCs w:val="16"/>
        </w:rPr>
      </w:pPr>
      <w:r w:rsidRPr="00F359C3">
        <w:rPr>
          <w:rFonts w:ascii="Courier New" w:hAnsi="Courier New" w:cs="Courier New"/>
          <w:b w:val="0"/>
          <w:sz w:val="16"/>
          <w:szCs w:val="16"/>
        </w:rPr>
        <w:t xml:space="preserve">Приложение </w:t>
      </w:r>
    </w:p>
    <w:p w:rsidR="002B558F" w:rsidRPr="00F359C3" w:rsidRDefault="002B558F" w:rsidP="002B558F">
      <w:pPr>
        <w:pStyle w:val="ConsPlusTitle"/>
        <w:ind w:firstLine="4860"/>
        <w:jc w:val="right"/>
        <w:rPr>
          <w:rFonts w:ascii="Courier New" w:hAnsi="Courier New" w:cs="Courier New"/>
          <w:b w:val="0"/>
          <w:sz w:val="16"/>
          <w:szCs w:val="16"/>
        </w:rPr>
      </w:pPr>
      <w:r w:rsidRPr="00F359C3">
        <w:rPr>
          <w:rFonts w:ascii="Courier New" w:hAnsi="Courier New" w:cs="Courier New"/>
          <w:b w:val="0"/>
          <w:sz w:val="16"/>
          <w:szCs w:val="16"/>
        </w:rPr>
        <w:t>к решению Думы   МО «Хохорск»</w:t>
      </w:r>
    </w:p>
    <w:p w:rsidR="002B558F" w:rsidRPr="00F359C3" w:rsidRDefault="002B558F" w:rsidP="002B558F">
      <w:pPr>
        <w:pStyle w:val="ConsPlusTitle"/>
        <w:ind w:firstLine="4860"/>
        <w:jc w:val="right"/>
        <w:rPr>
          <w:rFonts w:ascii="Courier New" w:hAnsi="Courier New" w:cs="Courier New"/>
          <w:b w:val="0"/>
          <w:sz w:val="16"/>
          <w:szCs w:val="16"/>
        </w:rPr>
      </w:pPr>
      <w:r w:rsidRPr="00F359C3">
        <w:rPr>
          <w:rFonts w:ascii="Courier New" w:hAnsi="Courier New" w:cs="Courier New"/>
          <w:b w:val="0"/>
          <w:sz w:val="16"/>
          <w:szCs w:val="16"/>
        </w:rPr>
        <w:t xml:space="preserve">от 26.11.2019 г. №56 </w:t>
      </w:r>
    </w:p>
    <w:p w:rsidR="002B558F" w:rsidRPr="00F359C3" w:rsidRDefault="002B558F" w:rsidP="002B558F">
      <w:pPr>
        <w:pStyle w:val="ConsPlusTitle"/>
        <w:jc w:val="both"/>
        <w:rPr>
          <w:b w:val="0"/>
          <w:sz w:val="16"/>
          <w:szCs w:val="16"/>
        </w:rPr>
      </w:pPr>
    </w:p>
    <w:p w:rsidR="002B558F" w:rsidRPr="00F359C3" w:rsidRDefault="002B558F" w:rsidP="002B558F">
      <w:pPr>
        <w:pStyle w:val="ConsPlusTitle"/>
        <w:jc w:val="center"/>
        <w:rPr>
          <w:sz w:val="16"/>
          <w:szCs w:val="16"/>
        </w:rPr>
      </w:pPr>
      <w:r w:rsidRPr="00F359C3">
        <w:rPr>
          <w:sz w:val="16"/>
          <w:szCs w:val="16"/>
        </w:rPr>
        <w:t>ПОЛОЖЕНИЕ О НАЛОГЕ НА ИМУЩЕСТВО ФИЗИЧЕСКИХ ЛИЦ</w:t>
      </w:r>
    </w:p>
    <w:p w:rsidR="002B558F" w:rsidRPr="00F359C3" w:rsidRDefault="002B558F" w:rsidP="002B558F">
      <w:pPr>
        <w:pStyle w:val="ConsPlusTitle"/>
        <w:jc w:val="center"/>
        <w:rPr>
          <w:sz w:val="16"/>
          <w:szCs w:val="16"/>
        </w:rPr>
      </w:pPr>
      <w:r w:rsidRPr="00F359C3">
        <w:rPr>
          <w:sz w:val="16"/>
          <w:szCs w:val="16"/>
        </w:rPr>
        <w:t>НА ТЕРРИТОРИИ МУНИЦИПАЛЬНОГО ОБРАЗОВАНИЯ «ХОХОРСК»</w:t>
      </w:r>
    </w:p>
    <w:p w:rsidR="002B558F" w:rsidRPr="00F359C3" w:rsidRDefault="002B558F" w:rsidP="002B558F">
      <w:pPr>
        <w:pStyle w:val="ConsPlusTitle"/>
        <w:jc w:val="center"/>
        <w:rPr>
          <w:sz w:val="16"/>
          <w:szCs w:val="16"/>
        </w:rPr>
      </w:pPr>
    </w:p>
    <w:p w:rsidR="002B558F" w:rsidRPr="00F359C3" w:rsidRDefault="002B558F" w:rsidP="002B558F">
      <w:pPr>
        <w:numPr>
          <w:ilvl w:val="0"/>
          <w:numId w:val="11"/>
        </w:numPr>
        <w:autoSpaceDE w:val="0"/>
        <w:autoSpaceDN w:val="0"/>
        <w:adjustRightInd w:val="0"/>
        <w:spacing w:after="0" w:line="240" w:lineRule="auto"/>
        <w:jc w:val="center"/>
        <w:outlineLvl w:val="1"/>
        <w:rPr>
          <w:rFonts w:ascii="Arial" w:hAnsi="Arial" w:cs="Arial"/>
          <w:b/>
          <w:sz w:val="16"/>
          <w:szCs w:val="16"/>
        </w:rPr>
      </w:pPr>
      <w:r w:rsidRPr="00F359C3">
        <w:rPr>
          <w:rFonts w:ascii="Arial" w:hAnsi="Arial" w:cs="Arial"/>
          <w:b/>
          <w:sz w:val="16"/>
          <w:szCs w:val="16"/>
        </w:rPr>
        <w:t>ОБЩИЕ ПОЛОЖЕНИЯ</w:t>
      </w:r>
    </w:p>
    <w:p w:rsidR="002B558F" w:rsidRPr="00F359C3" w:rsidRDefault="002B558F" w:rsidP="002B558F">
      <w:pPr>
        <w:autoSpaceDE w:val="0"/>
        <w:autoSpaceDN w:val="0"/>
        <w:adjustRightInd w:val="0"/>
        <w:spacing w:line="240" w:lineRule="auto"/>
        <w:ind w:firstLine="540"/>
        <w:jc w:val="both"/>
        <w:rPr>
          <w:rFonts w:ascii="Arial" w:hAnsi="Arial" w:cs="Arial"/>
          <w:sz w:val="16"/>
          <w:szCs w:val="16"/>
        </w:rPr>
      </w:pPr>
    </w:p>
    <w:p w:rsidR="002B558F" w:rsidRPr="00F359C3" w:rsidRDefault="002B558F" w:rsidP="002B558F">
      <w:pPr>
        <w:autoSpaceDE w:val="0"/>
        <w:autoSpaceDN w:val="0"/>
        <w:adjustRightInd w:val="0"/>
        <w:spacing w:line="240" w:lineRule="auto"/>
        <w:ind w:firstLine="540"/>
        <w:jc w:val="both"/>
        <w:rPr>
          <w:rFonts w:ascii="Arial" w:hAnsi="Arial" w:cs="Arial"/>
          <w:sz w:val="16"/>
          <w:szCs w:val="16"/>
        </w:rPr>
      </w:pPr>
      <w:r w:rsidRPr="00F359C3">
        <w:rPr>
          <w:rFonts w:ascii="Arial" w:hAnsi="Arial" w:cs="Arial"/>
          <w:sz w:val="16"/>
          <w:szCs w:val="16"/>
        </w:rPr>
        <w:t>Настоящим Положением в соответствии с Налоговым кодексом Российской Федерации на территории муниципального образования «Хохорск» определяются ставки налога на имущество физических лиц (далее – налог),  особенности определения налоговой базы, и налоговые льготы, не предусмотренные Налоговым кодексом Российской Федерации, основания и порядок их применения налогоплательщиками.</w:t>
      </w:r>
    </w:p>
    <w:p w:rsidR="002B558F" w:rsidRPr="00F359C3" w:rsidRDefault="002B558F" w:rsidP="002B558F">
      <w:pPr>
        <w:numPr>
          <w:ilvl w:val="0"/>
          <w:numId w:val="11"/>
        </w:numPr>
        <w:autoSpaceDE w:val="0"/>
        <w:autoSpaceDN w:val="0"/>
        <w:adjustRightInd w:val="0"/>
        <w:spacing w:after="0" w:line="240" w:lineRule="auto"/>
        <w:jc w:val="center"/>
        <w:rPr>
          <w:rFonts w:ascii="Arial" w:hAnsi="Arial" w:cs="Arial"/>
          <w:b/>
          <w:sz w:val="16"/>
          <w:szCs w:val="16"/>
        </w:rPr>
      </w:pPr>
      <w:r w:rsidRPr="00F359C3">
        <w:rPr>
          <w:rFonts w:ascii="Arial" w:hAnsi="Arial" w:cs="Arial"/>
          <w:b/>
          <w:sz w:val="16"/>
          <w:szCs w:val="16"/>
        </w:rPr>
        <w:t>НАЛОГОПЛАТЕЛЬЩИКИ</w:t>
      </w:r>
    </w:p>
    <w:p w:rsidR="002B558F" w:rsidRPr="00F359C3" w:rsidRDefault="002B558F" w:rsidP="002B558F">
      <w:pPr>
        <w:autoSpaceDE w:val="0"/>
        <w:autoSpaceDN w:val="0"/>
        <w:adjustRightInd w:val="0"/>
        <w:spacing w:line="240" w:lineRule="auto"/>
        <w:ind w:firstLine="540"/>
        <w:jc w:val="both"/>
        <w:rPr>
          <w:rFonts w:ascii="Arial" w:hAnsi="Arial" w:cs="Arial"/>
          <w:sz w:val="16"/>
          <w:szCs w:val="16"/>
          <w:shd w:val="clear" w:color="auto" w:fill="FFFFFF"/>
        </w:rPr>
      </w:pPr>
    </w:p>
    <w:p w:rsidR="002B558F" w:rsidRPr="00F359C3" w:rsidRDefault="002B558F" w:rsidP="002B558F">
      <w:pPr>
        <w:autoSpaceDE w:val="0"/>
        <w:autoSpaceDN w:val="0"/>
        <w:adjustRightInd w:val="0"/>
        <w:spacing w:line="240" w:lineRule="auto"/>
        <w:ind w:firstLine="540"/>
        <w:jc w:val="both"/>
        <w:rPr>
          <w:rFonts w:ascii="Arial" w:hAnsi="Arial" w:cs="Arial"/>
          <w:sz w:val="16"/>
          <w:szCs w:val="16"/>
          <w:shd w:val="clear" w:color="auto" w:fill="FFFFFF"/>
        </w:rPr>
      </w:pPr>
      <w:r w:rsidRPr="00F359C3">
        <w:rPr>
          <w:rFonts w:ascii="Arial" w:hAnsi="Arial" w:cs="Arial"/>
          <w:sz w:val="16"/>
          <w:szCs w:val="16"/>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w:t>
      </w:r>
      <w:r w:rsidRPr="00F359C3">
        <w:rPr>
          <w:rStyle w:val="apple-converted-space"/>
          <w:rFonts w:ascii="Arial" w:hAnsi="Arial" w:cs="Arial"/>
          <w:sz w:val="16"/>
          <w:szCs w:val="16"/>
          <w:shd w:val="clear" w:color="auto" w:fill="FFFFFF"/>
        </w:rPr>
        <w:t> </w:t>
      </w:r>
      <w:hyperlink r:id="rId19" w:anchor="dst10324" w:history="1">
        <w:r w:rsidRPr="00F359C3">
          <w:rPr>
            <w:rStyle w:val="af5"/>
            <w:rFonts w:ascii="Arial" w:hAnsi="Arial" w:cs="Arial"/>
            <w:sz w:val="16"/>
            <w:szCs w:val="16"/>
            <w:shd w:val="clear" w:color="auto" w:fill="FFFFFF"/>
          </w:rPr>
          <w:t>статьей 401</w:t>
        </w:r>
      </w:hyperlink>
      <w:r w:rsidRPr="00F359C3">
        <w:rPr>
          <w:rStyle w:val="apple-converted-space"/>
          <w:rFonts w:ascii="Arial" w:hAnsi="Arial" w:cs="Arial"/>
          <w:sz w:val="16"/>
          <w:szCs w:val="16"/>
          <w:shd w:val="clear" w:color="auto" w:fill="FFFFFF"/>
        </w:rPr>
        <w:t> </w:t>
      </w:r>
      <w:r w:rsidRPr="00F359C3">
        <w:rPr>
          <w:rFonts w:ascii="Arial" w:hAnsi="Arial" w:cs="Arial"/>
          <w:sz w:val="16"/>
          <w:szCs w:val="16"/>
          <w:shd w:val="clear" w:color="auto" w:fill="FFFFFF"/>
        </w:rPr>
        <w:t>Налогового Кодекса.</w:t>
      </w:r>
    </w:p>
    <w:p w:rsidR="002B558F" w:rsidRPr="00F359C3" w:rsidRDefault="002B558F" w:rsidP="002B558F">
      <w:pPr>
        <w:autoSpaceDE w:val="0"/>
        <w:autoSpaceDN w:val="0"/>
        <w:adjustRightInd w:val="0"/>
        <w:spacing w:line="240" w:lineRule="auto"/>
        <w:ind w:firstLine="540"/>
        <w:jc w:val="both"/>
        <w:rPr>
          <w:rFonts w:ascii="Arial" w:hAnsi="Arial" w:cs="Arial"/>
          <w:sz w:val="16"/>
          <w:szCs w:val="16"/>
          <w:shd w:val="clear" w:color="auto" w:fill="FFFFFF"/>
        </w:rPr>
      </w:pPr>
    </w:p>
    <w:p w:rsidR="002B558F" w:rsidRPr="00F359C3" w:rsidRDefault="002B558F" w:rsidP="002B558F">
      <w:pPr>
        <w:autoSpaceDE w:val="0"/>
        <w:autoSpaceDN w:val="0"/>
        <w:adjustRightInd w:val="0"/>
        <w:spacing w:line="240" w:lineRule="auto"/>
        <w:ind w:firstLine="540"/>
        <w:jc w:val="both"/>
        <w:rPr>
          <w:rFonts w:ascii="Arial" w:hAnsi="Arial" w:cs="Arial"/>
          <w:b/>
          <w:sz w:val="16"/>
          <w:szCs w:val="16"/>
          <w:shd w:val="clear" w:color="auto" w:fill="FFFFFF"/>
        </w:rPr>
      </w:pPr>
      <w:r w:rsidRPr="00F359C3">
        <w:rPr>
          <w:rFonts w:ascii="Arial" w:hAnsi="Arial" w:cs="Arial"/>
          <w:sz w:val="16"/>
          <w:szCs w:val="16"/>
          <w:shd w:val="clear" w:color="auto" w:fill="FFFFFF"/>
        </w:rPr>
        <w:t xml:space="preserve">                                            </w:t>
      </w:r>
      <w:r w:rsidRPr="00F359C3">
        <w:rPr>
          <w:rFonts w:ascii="Arial" w:hAnsi="Arial" w:cs="Arial"/>
          <w:b/>
          <w:sz w:val="16"/>
          <w:szCs w:val="16"/>
          <w:shd w:val="clear" w:color="auto" w:fill="FFFFFF"/>
        </w:rPr>
        <w:t>3. ОБЪЕКТ НАЛОГООБЛОЖЕНИЯ</w:t>
      </w:r>
    </w:p>
    <w:p w:rsidR="002B558F" w:rsidRPr="00F359C3" w:rsidRDefault="002B558F" w:rsidP="002B558F">
      <w:pPr>
        <w:autoSpaceDE w:val="0"/>
        <w:autoSpaceDN w:val="0"/>
        <w:adjustRightInd w:val="0"/>
        <w:spacing w:line="240" w:lineRule="auto"/>
        <w:ind w:firstLine="540"/>
        <w:jc w:val="both"/>
        <w:rPr>
          <w:rFonts w:ascii="Arial" w:hAnsi="Arial" w:cs="Arial"/>
          <w:sz w:val="16"/>
          <w:szCs w:val="16"/>
        </w:rPr>
      </w:pPr>
      <w:r w:rsidRPr="00F359C3">
        <w:rPr>
          <w:rFonts w:ascii="Arial" w:hAnsi="Arial" w:cs="Arial"/>
          <w:sz w:val="16"/>
          <w:szCs w:val="16"/>
        </w:rPr>
        <w:t>3.1. Объектом налогообложения признается расположенное в пределах поселения следующее имущество:</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1) жилой дом;</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2) квартира, комната;</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 xml:space="preserve">3) гараж, </w:t>
      </w:r>
      <w:proofErr w:type="spellStart"/>
      <w:r w:rsidRPr="00F359C3">
        <w:rPr>
          <w:rFonts w:ascii="Arial" w:hAnsi="Arial" w:cs="Arial"/>
          <w:sz w:val="16"/>
          <w:szCs w:val="16"/>
        </w:rPr>
        <w:t>машино-место</w:t>
      </w:r>
      <w:proofErr w:type="spellEnd"/>
      <w:r w:rsidRPr="00F359C3">
        <w:rPr>
          <w:rFonts w:ascii="Arial" w:hAnsi="Arial" w:cs="Arial"/>
          <w:sz w:val="16"/>
          <w:szCs w:val="16"/>
        </w:rPr>
        <w:t>;</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4) единый недвижимый комплекс;</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5) объект незавершенного строительства;</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6) иные здание, строение, сооружение, помещение.</w:t>
      </w:r>
    </w:p>
    <w:p w:rsidR="002B558F" w:rsidRPr="00F359C3" w:rsidRDefault="002B558F" w:rsidP="002B558F">
      <w:pPr>
        <w:autoSpaceDE w:val="0"/>
        <w:autoSpaceDN w:val="0"/>
        <w:adjustRightInd w:val="0"/>
        <w:spacing w:before="240" w:after="0" w:line="240" w:lineRule="auto"/>
        <w:ind w:firstLine="540"/>
        <w:jc w:val="both"/>
        <w:rPr>
          <w:rFonts w:ascii="Arial" w:hAnsi="Arial" w:cs="Arial"/>
          <w:sz w:val="16"/>
          <w:szCs w:val="16"/>
        </w:rPr>
      </w:pPr>
      <w:r w:rsidRPr="00F359C3">
        <w:rPr>
          <w:rFonts w:ascii="Arial" w:hAnsi="Arial" w:cs="Arial"/>
          <w:sz w:val="16"/>
          <w:szCs w:val="16"/>
        </w:rPr>
        <w:t xml:space="preserve">3.2. Дома </w:t>
      </w:r>
      <w:r w:rsidRPr="00F359C3">
        <w:rPr>
          <w:rFonts w:ascii="Arial" w:hAnsi="Arial" w:cs="Arial"/>
          <w:bCs/>
          <w:sz w:val="16"/>
          <w:szCs w:val="16"/>
        </w:rPr>
        <w:t>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2B558F" w:rsidRPr="00F359C3" w:rsidRDefault="002B558F" w:rsidP="002B558F">
      <w:pPr>
        <w:autoSpaceDE w:val="0"/>
        <w:autoSpaceDN w:val="0"/>
        <w:adjustRightInd w:val="0"/>
        <w:spacing w:before="240" w:line="240" w:lineRule="auto"/>
        <w:ind w:firstLine="540"/>
        <w:jc w:val="both"/>
        <w:rPr>
          <w:rFonts w:ascii="Arial" w:hAnsi="Arial" w:cs="Arial"/>
          <w:sz w:val="16"/>
          <w:szCs w:val="16"/>
        </w:rPr>
      </w:pPr>
      <w:r w:rsidRPr="00F359C3">
        <w:rPr>
          <w:rFonts w:ascii="Arial" w:hAnsi="Arial" w:cs="Arial"/>
          <w:sz w:val="16"/>
          <w:szCs w:val="16"/>
        </w:rPr>
        <w:t>3.3.  Не признается объектом налогообложения имущество, входящее в состав общего имущества многоквартирного дома.</w:t>
      </w:r>
    </w:p>
    <w:p w:rsidR="002B558F" w:rsidRPr="00F359C3" w:rsidRDefault="002B558F" w:rsidP="002B558F">
      <w:pPr>
        <w:autoSpaceDE w:val="0"/>
        <w:autoSpaceDN w:val="0"/>
        <w:adjustRightInd w:val="0"/>
        <w:spacing w:line="240" w:lineRule="auto"/>
        <w:jc w:val="both"/>
        <w:rPr>
          <w:rFonts w:ascii="Arial" w:hAnsi="Arial" w:cs="Arial"/>
          <w:sz w:val="16"/>
          <w:szCs w:val="16"/>
        </w:rPr>
      </w:pPr>
      <w:r w:rsidRPr="00F359C3">
        <w:rPr>
          <w:rFonts w:ascii="Arial" w:hAnsi="Arial" w:cs="Arial"/>
          <w:sz w:val="16"/>
          <w:szCs w:val="16"/>
          <w:shd w:val="clear" w:color="auto" w:fill="FFFFFF"/>
        </w:rPr>
        <w:t xml:space="preserve">      </w:t>
      </w:r>
    </w:p>
    <w:p w:rsidR="002B558F" w:rsidRPr="00F359C3" w:rsidRDefault="002B558F" w:rsidP="002B558F">
      <w:pPr>
        <w:spacing w:line="240" w:lineRule="auto"/>
        <w:ind w:firstLine="720"/>
        <w:rPr>
          <w:rFonts w:ascii="Arial" w:hAnsi="Arial" w:cs="Arial"/>
          <w:b/>
          <w:sz w:val="16"/>
          <w:szCs w:val="16"/>
        </w:rPr>
      </w:pPr>
      <w:r w:rsidRPr="00F359C3">
        <w:rPr>
          <w:rFonts w:ascii="Arial" w:hAnsi="Arial" w:cs="Arial"/>
          <w:b/>
          <w:sz w:val="16"/>
          <w:szCs w:val="16"/>
        </w:rPr>
        <w:t xml:space="preserve">                                           4. НАЛОГОВЫЕ СТАВКИ</w:t>
      </w:r>
      <w:bookmarkStart w:id="4" w:name="dst10358"/>
      <w:bookmarkEnd w:id="4"/>
    </w:p>
    <w:p w:rsidR="002B558F" w:rsidRPr="00F359C3" w:rsidRDefault="002B558F" w:rsidP="002B558F">
      <w:pPr>
        <w:autoSpaceDE w:val="0"/>
        <w:autoSpaceDN w:val="0"/>
        <w:adjustRightInd w:val="0"/>
        <w:spacing w:line="240" w:lineRule="auto"/>
        <w:ind w:left="540"/>
        <w:jc w:val="both"/>
        <w:rPr>
          <w:rFonts w:ascii="Arial" w:hAnsi="Arial" w:cs="Arial"/>
          <w:sz w:val="16"/>
          <w:szCs w:val="16"/>
        </w:rPr>
      </w:pPr>
      <w:r w:rsidRPr="00F359C3">
        <w:rPr>
          <w:rFonts w:ascii="Arial" w:hAnsi="Arial" w:cs="Arial"/>
          <w:sz w:val="16"/>
          <w:szCs w:val="16"/>
        </w:rPr>
        <w:t>4.1. Установить налоговые ставки в процентах от кадастровой стоимости объектов налогообложения в следующих размерах:</w:t>
      </w:r>
    </w:p>
    <w:p w:rsidR="002B558F" w:rsidRPr="00F359C3" w:rsidRDefault="002B558F" w:rsidP="002B558F">
      <w:pPr>
        <w:numPr>
          <w:ilvl w:val="0"/>
          <w:numId w:val="12"/>
        </w:numPr>
        <w:shd w:val="clear" w:color="auto" w:fill="FFFFFF"/>
        <w:spacing w:after="0" w:line="240" w:lineRule="auto"/>
        <w:ind w:left="1134" w:hanging="283"/>
        <w:jc w:val="both"/>
        <w:rPr>
          <w:rFonts w:ascii="Arial" w:hAnsi="Arial" w:cs="Arial"/>
          <w:sz w:val="16"/>
          <w:szCs w:val="16"/>
        </w:rPr>
      </w:pPr>
      <w:r w:rsidRPr="00F359C3">
        <w:rPr>
          <w:rFonts w:ascii="Arial" w:hAnsi="Arial" w:cs="Arial"/>
          <w:sz w:val="16"/>
          <w:szCs w:val="16"/>
        </w:rPr>
        <w:t xml:space="preserve">      </w:t>
      </w:r>
      <w:r w:rsidRPr="00F359C3">
        <w:rPr>
          <w:rFonts w:ascii="Arial" w:hAnsi="Arial" w:cs="Arial"/>
          <w:color w:val="333333"/>
          <w:sz w:val="16"/>
          <w:szCs w:val="16"/>
        </w:rPr>
        <w:t>0</w:t>
      </w:r>
      <w:r w:rsidRPr="00F359C3">
        <w:rPr>
          <w:rFonts w:ascii="Arial" w:hAnsi="Arial" w:cs="Arial"/>
          <w:sz w:val="16"/>
          <w:szCs w:val="16"/>
        </w:rPr>
        <w:t>,1 процента в отношении:</w:t>
      </w:r>
    </w:p>
    <w:p w:rsidR="002B558F" w:rsidRPr="00F359C3" w:rsidRDefault="002B558F" w:rsidP="002B558F">
      <w:pPr>
        <w:numPr>
          <w:ilvl w:val="0"/>
          <w:numId w:val="13"/>
        </w:numPr>
        <w:shd w:val="clear" w:color="auto" w:fill="FFFFFF"/>
        <w:spacing w:after="60" w:line="240" w:lineRule="auto"/>
        <w:ind w:left="680" w:firstLine="0"/>
        <w:jc w:val="both"/>
        <w:rPr>
          <w:rFonts w:ascii="Arial" w:hAnsi="Arial" w:cs="Arial"/>
          <w:sz w:val="16"/>
          <w:szCs w:val="16"/>
        </w:rPr>
      </w:pPr>
      <w:r w:rsidRPr="00F359C3">
        <w:rPr>
          <w:rFonts w:ascii="Arial" w:hAnsi="Arial" w:cs="Arial"/>
          <w:sz w:val="16"/>
          <w:szCs w:val="16"/>
        </w:rPr>
        <w:t xml:space="preserve">жилых домов, частей жилых домов, квартир, частей квартир, комнат; </w:t>
      </w:r>
    </w:p>
    <w:p w:rsidR="002B558F" w:rsidRPr="00F359C3" w:rsidRDefault="002B558F" w:rsidP="002B558F">
      <w:pPr>
        <w:numPr>
          <w:ilvl w:val="0"/>
          <w:numId w:val="13"/>
        </w:numPr>
        <w:shd w:val="clear" w:color="auto" w:fill="FFFFFF"/>
        <w:spacing w:after="60" w:line="240" w:lineRule="auto"/>
        <w:ind w:left="680" w:firstLine="0"/>
        <w:jc w:val="both"/>
        <w:rPr>
          <w:rFonts w:ascii="Arial" w:hAnsi="Arial" w:cs="Arial"/>
          <w:sz w:val="16"/>
          <w:szCs w:val="16"/>
        </w:rPr>
      </w:pPr>
      <w:r w:rsidRPr="00F359C3">
        <w:rPr>
          <w:rFonts w:ascii="Arial" w:hAnsi="Arial" w:cs="Arial"/>
          <w:sz w:val="16"/>
          <w:szCs w:val="16"/>
        </w:rPr>
        <w:lastRenderedPageBreak/>
        <w:t>объектов незавершенного строительства в случае, если проектируемым назначением таких объектов является жилой дом;</w:t>
      </w:r>
    </w:p>
    <w:p w:rsidR="002B558F" w:rsidRPr="00F359C3" w:rsidRDefault="002B558F" w:rsidP="002B558F">
      <w:pPr>
        <w:numPr>
          <w:ilvl w:val="0"/>
          <w:numId w:val="13"/>
        </w:numPr>
        <w:shd w:val="clear" w:color="auto" w:fill="FFFFFF"/>
        <w:spacing w:after="60" w:line="240" w:lineRule="auto"/>
        <w:ind w:left="680" w:firstLine="0"/>
        <w:jc w:val="both"/>
        <w:rPr>
          <w:rFonts w:ascii="Arial" w:hAnsi="Arial" w:cs="Arial"/>
          <w:sz w:val="16"/>
          <w:szCs w:val="16"/>
        </w:rPr>
      </w:pPr>
      <w:r w:rsidRPr="00F359C3">
        <w:rPr>
          <w:rFonts w:ascii="Arial" w:hAnsi="Arial" w:cs="Arial"/>
          <w:sz w:val="16"/>
          <w:szCs w:val="16"/>
        </w:rPr>
        <w:t>единых недвижимых комплексов, в состав которых входит хотя бы один жилой дом;</w:t>
      </w:r>
    </w:p>
    <w:p w:rsidR="002B558F" w:rsidRPr="00F359C3" w:rsidRDefault="002B558F" w:rsidP="002B558F">
      <w:pPr>
        <w:numPr>
          <w:ilvl w:val="0"/>
          <w:numId w:val="13"/>
        </w:numPr>
        <w:shd w:val="clear" w:color="auto" w:fill="FFFFFF"/>
        <w:spacing w:after="60" w:line="240" w:lineRule="auto"/>
        <w:ind w:left="680" w:firstLine="0"/>
        <w:jc w:val="both"/>
        <w:rPr>
          <w:rFonts w:ascii="Arial" w:hAnsi="Arial" w:cs="Arial"/>
          <w:sz w:val="16"/>
          <w:szCs w:val="16"/>
        </w:rPr>
      </w:pPr>
      <w:r w:rsidRPr="00F359C3">
        <w:rPr>
          <w:rFonts w:ascii="Arial" w:hAnsi="Arial" w:cs="Arial"/>
          <w:sz w:val="16"/>
          <w:szCs w:val="16"/>
        </w:rPr>
        <w:t xml:space="preserve">гаражей и </w:t>
      </w:r>
      <w:proofErr w:type="spellStart"/>
      <w:r w:rsidRPr="00F359C3">
        <w:rPr>
          <w:rFonts w:ascii="Arial" w:hAnsi="Arial" w:cs="Arial"/>
          <w:sz w:val="16"/>
          <w:szCs w:val="16"/>
        </w:rPr>
        <w:t>машино-мест</w:t>
      </w:r>
      <w:proofErr w:type="spellEnd"/>
      <w:r w:rsidRPr="00F359C3">
        <w:rPr>
          <w:rFonts w:ascii="Arial" w:hAnsi="Arial" w:cs="Arial"/>
          <w:sz w:val="16"/>
          <w:szCs w:val="16"/>
        </w:rPr>
        <w:t>, в том числе расположенных в объектах налогообложения, указанных в подпункте 2 настоящего пункта;</w:t>
      </w:r>
    </w:p>
    <w:p w:rsidR="002B558F" w:rsidRPr="00F359C3" w:rsidRDefault="002B558F" w:rsidP="002B558F">
      <w:pPr>
        <w:numPr>
          <w:ilvl w:val="0"/>
          <w:numId w:val="13"/>
        </w:numPr>
        <w:shd w:val="clear" w:color="auto" w:fill="FFFFFF"/>
        <w:spacing w:after="60" w:line="240" w:lineRule="auto"/>
        <w:ind w:left="680" w:firstLine="0"/>
        <w:jc w:val="both"/>
        <w:rPr>
          <w:rFonts w:ascii="Arial" w:hAnsi="Arial" w:cs="Arial"/>
          <w:sz w:val="16"/>
          <w:szCs w:val="16"/>
        </w:rPr>
      </w:pPr>
      <w:r w:rsidRPr="00F359C3">
        <w:rPr>
          <w:rFonts w:ascii="Arial" w:hAnsi="Arial" w:cs="Arial"/>
          <w:sz w:val="16"/>
          <w:szCs w:val="16"/>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2B558F" w:rsidRPr="00F359C3" w:rsidRDefault="002B558F" w:rsidP="002B558F">
      <w:pPr>
        <w:shd w:val="clear" w:color="auto" w:fill="FFFFFF"/>
        <w:spacing w:after="60" w:line="240" w:lineRule="auto"/>
        <w:ind w:left="680"/>
        <w:jc w:val="both"/>
        <w:rPr>
          <w:rFonts w:ascii="Arial" w:hAnsi="Arial" w:cs="Arial"/>
          <w:sz w:val="16"/>
          <w:szCs w:val="16"/>
        </w:rPr>
      </w:pPr>
    </w:p>
    <w:p w:rsidR="002B558F" w:rsidRPr="00F359C3" w:rsidRDefault="002B558F" w:rsidP="002B558F">
      <w:pPr>
        <w:numPr>
          <w:ilvl w:val="0"/>
          <w:numId w:val="12"/>
        </w:numPr>
        <w:shd w:val="clear" w:color="auto" w:fill="FFFFFF"/>
        <w:spacing w:after="0" w:line="240" w:lineRule="auto"/>
        <w:jc w:val="both"/>
        <w:rPr>
          <w:rFonts w:ascii="Arial" w:hAnsi="Arial" w:cs="Arial"/>
          <w:sz w:val="16"/>
          <w:szCs w:val="16"/>
        </w:rPr>
      </w:pPr>
      <w:r w:rsidRPr="00F359C3">
        <w:rPr>
          <w:rFonts w:ascii="Arial" w:hAnsi="Arial" w:cs="Arial"/>
          <w:sz w:val="16"/>
          <w:szCs w:val="16"/>
        </w:rPr>
        <w:t>2</w:t>
      </w:r>
      <w:r w:rsidRPr="00F359C3">
        <w:rPr>
          <w:rFonts w:ascii="Arial" w:hAnsi="Arial" w:cs="Arial"/>
          <w:b/>
          <w:sz w:val="16"/>
          <w:szCs w:val="16"/>
        </w:rPr>
        <w:t xml:space="preserve"> </w:t>
      </w:r>
      <w:r w:rsidRPr="00F359C3">
        <w:rPr>
          <w:rFonts w:ascii="Arial" w:hAnsi="Arial" w:cs="Arial"/>
          <w:sz w:val="16"/>
          <w:szCs w:val="16"/>
        </w:rPr>
        <w:t xml:space="preserve">процента в отношении объектов налогообложения, включенных в перечень, </w:t>
      </w:r>
    </w:p>
    <w:p w:rsidR="002B558F" w:rsidRPr="00F359C3" w:rsidRDefault="002B558F" w:rsidP="002B558F">
      <w:pPr>
        <w:shd w:val="clear" w:color="auto" w:fill="FFFFFF"/>
        <w:spacing w:line="240" w:lineRule="auto"/>
        <w:jc w:val="both"/>
        <w:rPr>
          <w:rFonts w:ascii="Arial" w:hAnsi="Arial" w:cs="Arial"/>
          <w:sz w:val="16"/>
          <w:szCs w:val="16"/>
        </w:rPr>
      </w:pPr>
      <w:proofErr w:type="gramStart"/>
      <w:r w:rsidRPr="00F359C3">
        <w:rPr>
          <w:rFonts w:ascii="Arial" w:hAnsi="Arial" w:cs="Arial"/>
          <w:sz w:val="16"/>
          <w:szCs w:val="16"/>
        </w:rPr>
        <w:t>определяемый</w:t>
      </w:r>
      <w:proofErr w:type="gramEnd"/>
      <w:r w:rsidRPr="00F359C3">
        <w:rPr>
          <w:rFonts w:ascii="Arial" w:hAnsi="Arial" w:cs="Arial"/>
          <w:sz w:val="16"/>
          <w:szCs w:val="16"/>
        </w:rPr>
        <w:t xml:space="preserve"> в соответствии с пунктом 7 статьи 378.2 Налогового кодекс</w:t>
      </w:r>
      <w:r w:rsidRPr="00F359C3">
        <w:rPr>
          <w:rFonts w:ascii="Arial" w:hAnsi="Arial" w:cs="Arial"/>
          <w:color w:val="333333"/>
          <w:sz w:val="16"/>
          <w:szCs w:val="16"/>
        </w:rPr>
        <w:t xml:space="preserve">а </w:t>
      </w:r>
      <w:r w:rsidRPr="00F359C3">
        <w:rPr>
          <w:rFonts w:ascii="Arial" w:hAnsi="Arial" w:cs="Arial"/>
          <w:sz w:val="16"/>
          <w:szCs w:val="16"/>
        </w:rPr>
        <w:t>Российской Федерации,</w:t>
      </w:r>
      <w:r w:rsidRPr="00F359C3">
        <w:rPr>
          <w:rFonts w:ascii="Arial" w:hAnsi="Arial" w:cs="Arial"/>
          <w:color w:val="333333"/>
          <w:sz w:val="16"/>
          <w:szCs w:val="16"/>
        </w:rPr>
        <w:t xml:space="preserve"> в </w:t>
      </w:r>
      <w:r w:rsidRPr="00F359C3">
        <w:rPr>
          <w:rFonts w:ascii="Arial" w:hAnsi="Arial" w:cs="Arial"/>
          <w:sz w:val="16"/>
          <w:szCs w:val="16"/>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2B558F" w:rsidRPr="00F359C3" w:rsidRDefault="002B558F" w:rsidP="002B558F">
      <w:pPr>
        <w:numPr>
          <w:ilvl w:val="0"/>
          <w:numId w:val="12"/>
        </w:numPr>
        <w:shd w:val="clear" w:color="auto" w:fill="FFFFFF"/>
        <w:spacing w:after="0" w:line="240" w:lineRule="auto"/>
        <w:jc w:val="both"/>
        <w:rPr>
          <w:rFonts w:ascii="Arial" w:hAnsi="Arial" w:cs="Arial"/>
          <w:sz w:val="16"/>
          <w:szCs w:val="16"/>
        </w:rPr>
      </w:pPr>
      <w:r w:rsidRPr="00F359C3">
        <w:rPr>
          <w:rFonts w:ascii="Arial" w:hAnsi="Arial" w:cs="Arial"/>
          <w:sz w:val="16"/>
          <w:szCs w:val="16"/>
        </w:rPr>
        <w:t>0,5 процента в отношении прочих объектов налогообложения.</w:t>
      </w:r>
    </w:p>
    <w:p w:rsidR="002B558F" w:rsidRPr="00F359C3" w:rsidRDefault="002B558F" w:rsidP="002B558F">
      <w:pPr>
        <w:shd w:val="clear" w:color="auto" w:fill="FFFFFF"/>
        <w:spacing w:line="240" w:lineRule="auto"/>
        <w:rPr>
          <w:rFonts w:ascii="Arial" w:hAnsi="Arial" w:cs="Arial"/>
          <w:color w:val="000000"/>
          <w:sz w:val="16"/>
          <w:szCs w:val="16"/>
        </w:rPr>
      </w:pPr>
      <w:bookmarkStart w:id="5" w:name="dst10359"/>
      <w:bookmarkEnd w:id="5"/>
    </w:p>
    <w:p w:rsidR="002B558F" w:rsidRPr="00F359C3" w:rsidRDefault="002B558F" w:rsidP="002B558F">
      <w:pPr>
        <w:autoSpaceDE w:val="0"/>
        <w:autoSpaceDN w:val="0"/>
        <w:adjustRightInd w:val="0"/>
        <w:spacing w:line="240" w:lineRule="auto"/>
        <w:jc w:val="center"/>
        <w:rPr>
          <w:rFonts w:ascii="Arial" w:hAnsi="Arial" w:cs="Arial"/>
          <w:b/>
          <w:sz w:val="16"/>
          <w:szCs w:val="16"/>
        </w:rPr>
      </w:pPr>
      <w:r w:rsidRPr="00F359C3">
        <w:rPr>
          <w:rFonts w:ascii="Arial" w:hAnsi="Arial" w:cs="Arial"/>
          <w:b/>
          <w:color w:val="000000"/>
          <w:sz w:val="16"/>
          <w:szCs w:val="16"/>
        </w:rPr>
        <w:t>5. </w:t>
      </w:r>
      <w:r w:rsidRPr="00F359C3">
        <w:rPr>
          <w:rFonts w:ascii="Arial" w:hAnsi="Arial" w:cs="Arial"/>
          <w:b/>
          <w:sz w:val="16"/>
          <w:szCs w:val="16"/>
        </w:rPr>
        <w:t xml:space="preserve"> НАЛОГОВЫЕ ЛЬГОТЫ</w:t>
      </w:r>
    </w:p>
    <w:p w:rsidR="002B558F" w:rsidRPr="00F359C3" w:rsidRDefault="002B558F" w:rsidP="00F359C3">
      <w:pPr>
        <w:spacing w:line="240" w:lineRule="auto"/>
        <w:ind w:firstLine="426"/>
        <w:jc w:val="both"/>
        <w:rPr>
          <w:rFonts w:ascii="Arial" w:hAnsi="Arial" w:cs="Arial"/>
          <w:sz w:val="16"/>
          <w:szCs w:val="16"/>
        </w:rPr>
      </w:pPr>
      <w:r w:rsidRPr="00F359C3">
        <w:rPr>
          <w:rFonts w:ascii="Arial" w:hAnsi="Arial" w:cs="Arial"/>
          <w:sz w:val="16"/>
          <w:szCs w:val="16"/>
        </w:rPr>
        <w:t>5.1. От уплаты налога на имущество освобождаются физические лица, установленные статьей 407 Налогового Кодекса Российской Федерации.</w:t>
      </w:r>
    </w:p>
    <w:p w:rsidR="002B558F" w:rsidRPr="00F359C3" w:rsidRDefault="002B558F" w:rsidP="002B558F">
      <w:pPr>
        <w:spacing w:after="0" w:line="240" w:lineRule="auto"/>
        <w:ind w:left="709" w:hanging="709"/>
        <w:jc w:val="center"/>
        <w:rPr>
          <w:rFonts w:ascii="Arial" w:hAnsi="Arial" w:cs="Arial"/>
          <w:b/>
          <w:bCs/>
          <w:color w:val="FF0000"/>
          <w:kern w:val="28"/>
          <w:sz w:val="16"/>
          <w:szCs w:val="16"/>
        </w:rPr>
      </w:pPr>
    </w:p>
    <w:p w:rsidR="002B558F" w:rsidRPr="00F359C3" w:rsidRDefault="002B558F" w:rsidP="002B558F">
      <w:pPr>
        <w:spacing w:after="0" w:line="240" w:lineRule="auto"/>
        <w:ind w:left="709" w:hanging="709"/>
        <w:jc w:val="center"/>
        <w:rPr>
          <w:rFonts w:ascii="Arial" w:hAnsi="Arial" w:cs="Arial"/>
          <w:b/>
          <w:bCs/>
          <w:color w:val="FF0000"/>
          <w:kern w:val="28"/>
          <w:sz w:val="16"/>
          <w:szCs w:val="16"/>
        </w:rPr>
      </w:pPr>
    </w:p>
    <w:p w:rsidR="002B558F" w:rsidRPr="00F359C3" w:rsidRDefault="002B558F" w:rsidP="002B558F">
      <w:pPr>
        <w:spacing w:after="0" w:line="240" w:lineRule="auto"/>
        <w:jc w:val="center"/>
        <w:rPr>
          <w:sz w:val="16"/>
          <w:szCs w:val="16"/>
        </w:rPr>
      </w:pPr>
      <w:r w:rsidRPr="00F359C3">
        <w:rPr>
          <w:rFonts w:ascii="Arial" w:hAnsi="Arial" w:cs="Arial"/>
          <w:b/>
          <w:bCs/>
          <w:kern w:val="28"/>
          <w:sz w:val="16"/>
          <w:szCs w:val="16"/>
        </w:rPr>
        <w:t>26.11.2019 г. №57</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РОССИЙСКАЯ ФЕДЕРАЦИЯ</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ИРКУТСКАЯ ОБЛАСТЬ</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БОХАНСКИЙРАЙОН»</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w:t>
      </w:r>
      <w:proofErr w:type="gramStart"/>
      <w:r w:rsidRPr="00F359C3">
        <w:rPr>
          <w:rFonts w:ascii="Arial" w:hAnsi="Arial" w:cs="Arial"/>
          <w:b/>
          <w:bCs/>
          <w:kern w:val="28"/>
          <w:sz w:val="16"/>
          <w:szCs w:val="16"/>
        </w:rPr>
        <w:t>Е«</w:t>
      </w:r>
      <w:proofErr w:type="gramEnd"/>
      <w:r w:rsidRPr="00F359C3">
        <w:rPr>
          <w:rFonts w:ascii="Arial" w:hAnsi="Arial" w:cs="Arial"/>
          <w:b/>
          <w:bCs/>
          <w:kern w:val="28"/>
          <w:sz w:val="16"/>
          <w:szCs w:val="16"/>
        </w:rPr>
        <w:t>ХОХОРСК»</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ДУМА</w:t>
      </w:r>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ind w:left="709" w:hanging="709"/>
        <w:jc w:val="center"/>
        <w:rPr>
          <w:rFonts w:ascii="Arial" w:hAnsi="Arial" w:cs="Arial"/>
          <w:b/>
          <w:bCs/>
          <w:color w:val="FF0000"/>
          <w:kern w:val="28"/>
          <w:sz w:val="16"/>
          <w:szCs w:val="16"/>
        </w:rPr>
      </w:pPr>
    </w:p>
    <w:p w:rsidR="002B558F" w:rsidRPr="00F359C3" w:rsidRDefault="002B558F" w:rsidP="002B558F">
      <w:pPr>
        <w:jc w:val="center"/>
        <w:rPr>
          <w:rFonts w:ascii="Arial" w:hAnsi="Arial" w:cs="Arial"/>
          <w:b/>
          <w:sz w:val="16"/>
          <w:szCs w:val="16"/>
        </w:rPr>
      </w:pPr>
      <w:r w:rsidRPr="00F359C3">
        <w:rPr>
          <w:rFonts w:ascii="Arial" w:hAnsi="Arial" w:cs="Arial"/>
          <w:b/>
          <w:sz w:val="16"/>
          <w:szCs w:val="16"/>
        </w:rPr>
        <w:t>«ОБ УТВЕРЖДЕНИИ  ПОЛОЖЕНИЯ «ОБ ОПЛАТЕ  ТРУДА МУНИЦИПАЛЬНЫХ СЛУЖАЩИХ АДМИНИСТРАЦИИ МО « ХОХОРСК»»</w:t>
      </w:r>
    </w:p>
    <w:p w:rsidR="002B558F" w:rsidRPr="00F359C3" w:rsidRDefault="002B558F" w:rsidP="002B558F">
      <w:pPr>
        <w:autoSpaceDE w:val="0"/>
        <w:autoSpaceDN w:val="0"/>
        <w:adjustRightInd w:val="0"/>
        <w:ind w:firstLine="540"/>
        <w:jc w:val="both"/>
        <w:outlineLvl w:val="0"/>
        <w:rPr>
          <w:rFonts w:ascii="Arial" w:hAnsi="Arial" w:cs="Arial"/>
          <w:sz w:val="16"/>
          <w:szCs w:val="16"/>
        </w:rPr>
      </w:pPr>
      <w:proofErr w:type="gramStart"/>
      <w:r w:rsidRPr="00F359C3">
        <w:rPr>
          <w:rFonts w:ascii="Arial" w:hAnsi="Arial" w:cs="Arial"/>
          <w:sz w:val="16"/>
          <w:szCs w:val="16"/>
        </w:rPr>
        <w:t xml:space="preserve">Руководствуясь </w:t>
      </w:r>
      <w:hyperlink r:id="rId20" w:history="1">
        <w:r w:rsidRPr="00F359C3">
          <w:rPr>
            <w:rFonts w:ascii="Arial" w:hAnsi="Arial" w:cs="Arial"/>
            <w:color w:val="0000FF"/>
            <w:sz w:val="16"/>
            <w:szCs w:val="16"/>
          </w:rPr>
          <w:t>ст. 144</w:t>
        </w:r>
      </w:hyperlink>
      <w:r w:rsidRPr="00F359C3">
        <w:rPr>
          <w:rFonts w:ascii="Arial" w:hAnsi="Arial" w:cs="Arial"/>
          <w:sz w:val="16"/>
          <w:szCs w:val="16"/>
        </w:rPr>
        <w:t xml:space="preserve"> Трудового кодекса Российской Федерации, </w:t>
      </w:r>
      <w:hyperlink r:id="rId21" w:history="1">
        <w:r w:rsidRPr="00F359C3">
          <w:rPr>
            <w:rFonts w:ascii="Arial" w:hAnsi="Arial" w:cs="Arial"/>
            <w:color w:val="0000FF"/>
            <w:sz w:val="16"/>
            <w:szCs w:val="16"/>
          </w:rPr>
          <w:t>ст. 53</w:t>
        </w:r>
      </w:hyperlink>
      <w:r w:rsidRPr="00F359C3">
        <w:rPr>
          <w:rFonts w:ascii="Arial" w:hAnsi="Arial" w:cs="Arial"/>
          <w:sz w:val="16"/>
          <w:szCs w:val="16"/>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22" w:history="1">
        <w:r w:rsidRPr="00F359C3">
          <w:rPr>
            <w:rFonts w:ascii="Arial" w:hAnsi="Arial" w:cs="Arial"/>
            <w:color w:val="0000FF"/>
            <w:sz w:val="16"/>
            <w:szCs w:val="16"/>
          </w:rPr>
          <w:t>законом</w:t>
        </w:r>
      </w:hyperlink>
      <w:r w:rsidRPr="00F359C3">
        <w:rPr>
          <w:rFonts w:ascii="Arial" w:hAnsi="Arial" w:cs="Arial"/>
          <w:sz w:val="16"/>
          <w:szCs w:val="16"/>
        </w:rPr>
        <w:t xml:space="preserve"> от 02.03.2007 N 25-ФЗ "О муниципальной службе в Российской Федерации", </w:t>
      </w:r>
      <w:hyperlink r:id="rId23" w:history="1">
        <w:r w:rsidRPr="00F359C3">
          <w:rPr>
            <w:rFonts w:ascii="Arial" w:hAnsi="Arial" w:cs="Arial"/>
            <w:color w:val="0000FF"/>
            <w:sz w:val="16"/>
            <w:szCs w:val="16"/>
          </w:rPr>
          <w:t>Законом</w:t>
        </w:r>
      </w:hyperlink>
      <w:r w:rsidRPr="00F359C3">
        <w:rPr>
          <w:rFonts w:ascii="Arial" w:hAnsi="Arial" w:cs="Arial"/>
          <w:sz w:val="16"/>
          <w:szCs w:val="16"/>
        </w:rPr>
        <w:t xml:space="preserve">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w:t>
      </w:r>
      <w:proofErr w:type="gramEnd"/>
      <w:r w:rsidRPr="00F359C3">
        <w:rPr>
          <w:rFonts w:ascii="Arial" w:hAnsi="Arial" w:cs="Arial"/>
          <w:sz w:val="16"/>
          <w:szCs w:val="16"/>
        </w:rPr>
        <w:t xml:space="preserve"> </w:t>
      </w:r>
      <w:proofErr w:type="gramStart"/>
      <w:r w:rsidRPr="00F359C3">
        <w:rPr>
          <w:rFonts w:ascii="Arial" w:hAnsi="Arial" w:cs="Arial"/>
          <w:sz w:val="16"/>
          <w:szCs w:val="16"/>
        </w:rPr>
        <w:t xml:space="preserve">службы Иркутской области", </w:t>
      </w:r>
      <w:hyperlink r:id="rId24" w:history="1">
        <w:r w:rsidRPr="00F359C3">
          <w:rPr>
            <w:rFonts w:ascii="Arial" w:hAnsi="Arial" w:cs="Arial"/>
            <w:color w:val="0000FF"/>
            <w:sz w:val="16"/>
            <w:szCs w:val="16"/>
          </w:rPr>
          <w:t>Законом</w:t>
        </w:r>
      </w:hyperlink>
      <w:r w:rsidRPr="00F359C3">
        <w:rPr>
          <w:rFonts w:ascii="Arial" w:hAnsi="Arial" w:cs="Arial"/>
          <w:sz w:val="16"/>
          <w:szCs w:val="16"/>
        </w:rPr>
        <w:t xml:space="preserve"> Иркутской области от 15.10.2007 N 88-оз "Об отдельных вопросах муниципальной службы в Иркутской области, Указом Губернатора Иркутской области  от 25.10.2019 г. № 255 - </w:t>
      </w:r>
      <w:proofErr w:type="spellStart"/>
      <w:r w:rsidRPr="00F359C3">
        <w:rPr>
          <w:rFonts w:ascii="Arial" w:hAnsi="Arial" w:cs="Arial"/>
          <w:sz w:val="16"/>
          <w:szCs w:val="16"/>
        </w:rPr>
        <w:t>уг</w:t>
      </w:r>
      <w:proofErr w:type="spellEnd"/>
      <w:r w:rsidRPr="00F359C3">
        <w:rPr>
          <w:rFonts w:ascii="Arial" w:hAnsi="Arial" w:cs="Arial"/>
          <w:sz w:val="16"/>
          <w:szCs w:val="16"/>
        </w:rPr>
        <w:t xml:space="preserve">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 256-уг от 25.10.2019 г.  « О размерах окладов за классный чин государственных гражданских служащих Иркутской области ст</w:t>
      </w:r>
      <w:proofErr w:type="gramEnd"/>
      <w:r w:rsidRPr="00F359C3">
        <w:rPr>
          <w:rFonts w:ascii="Arial" w:hAnsi="Arial" w:cs="Arial"/>
          <w:sz w:val="16"/>
          <w:szCs w:val="16"/>
        </w:rPr>
        <w:t xml:space="preserve">.ст. 46, 47 </w:t>
      </w:r>
      <w:r w:rsidRPr="00F359C3">
        <w:rPr>
          <w:rFonts w:ascii="Arial" w:hAnsi="Arial" w:cs="Arial"/>
          <w:sz w:val="16"/>
          <w:szCs w:val="16"/>
        </w:rPr>
        <w:lastRenderedPageBreak/>
        <w:t>Устава муниципального образования -  «Хохорск», Дума муниципального образования «Хохорск»</w:t>
      </w:r>
    </w:p>
    <w:p w:rsidR="002B558F" w:rsidRPr="00F359C3" w:rsidRDefault="002B558F" w:rsidP="002B558F">
      <w:pPr>
        <w:jc w:val="both"/>
        <w:rPr>
          <w:rFonts w:ascii="Arial" w:hAnsi="Arial" w:cs="Arial"/>
          <w:sz w:val="16"/>
          <w:szCs w:val="16"/>
        </w:rPr>
      </w:pPr>
      <w:r w:rsidRPr="00F359C3">
        <w:rPr>
          <w:sz w:val="16"/>
          <w:szCs w:val="16"/>
        </w:rPr>
        <w:t xml:space="preserve">                                                         </w:t>
      </w:r>
      <w:r w:rsidRPr="00F359C3">
        <w:rPr>
          <w:rFonts w:ascii="Arial" w:hAnsi="Arial" w:cs="Arial"/>
          <w:sz w:val="16"/>
          <w:szCs w:val="16"/>
        </w:rPr>
        <w:t xml:space="preserve"> РЕШИЛА:</w:t>
      </w:r>
    </w:p>
    <w:p w:rsidR="002B558F" w:rsidRPr="00F359C3" w:rsidRDefault="002B558F" w:rsidP="002B558F">
      <w:pPr>
        <w:numPr>
          <w:ilvl w:val="0"/>
          <w:numId w:val="16"/>
        </w:numPr>
        <w:spacing w:after="0" w:line="240" w:lineRule="auto"/>
        <w:jc w:val="both"/>
        <w:rPr>
          <w:rFonts w:ascii="Arial" w:hAnsi="Arial" w:cs="Arial"/>
          <w:sz w:val="16"/>
          <w:szCs w:val="16"/>
        </w:rPr>
      </w:pPr>
      <w:r w:rsidRPr="00F359C3">
        <w:rPr>
          <w:rFonts w:ascii="Arial" w:hAnsi="Arial" w:cs="Arial"/>
          <w:sz w:val="16"/>
          <w:szCs w:val="16"/>
        </w:rPr>
        <w:t>Решение Думы № 120 от 15 ноября 2011 года «Об утверждении  положения «Об оплате  труда муниципальных служащих администрации МО « Хохорск»» признать утратившим силу.</w:t>
      </w:r>
    </w:p>
    <w:p w:rsidR="002B558F" w:rsidRPr="00F359C3" w:rsidRDefault="002B558F" w:rsidP="002B558F">
      <w:pPr>
        <w:numPr>
          <w:ilvl w:val="0"/>
          <w:numId w:val="16"/>
        </w:numPr>
        <w:spacing w:after="0" w:line="240" w:lineRule="auto"/>
        <w:jc w:val="both"/>
        <w:rPr>
          <w:rFonts w:ascii="Arial" w:hAnsi="Arial" w:cs="Arial"/>
          <w:sz w:val="16"/>
          <w:szCs w:val="16"/>
        </w:rPr>
      </w:pPr>
      <w:r w:rsidRPr="00F359C3">
        <w:rPr>
          <w:rFonts w:ascii="Arial" w:hAnsi="Arial" w:cs="Arial"/>
          <w:sz w:val="16"/>
          <w:szCs w:val="16"/>
        </w:rPr>
        <w:t xml:space="preserve">Утвердить Положение об оплате труда муниципальных служащих </w:t>
      </w:r>
    </w:p>
    <w:p w:rsidR="002B558F" w:rsidRPr="00F359C3" w:rsidRDefault="002B558F" w:rsidP="002B558F">
      <w:pPr>
        <w:numPr>
          <w:ilvl w:val="0"/>
          <w:numId w:val="16"/>
        </w:numPr>
        <w:spacing w:after="0" w:line="240" w:lineRule="auto"/>
        <w:jc w:val="both"/>
        <w:rPr>
          <w:rFonts w:ascii="Arial" w:hAnsi="Arial" w:cs="Arial"/>
          <w:sz w:val="16"/>
          <w:szCs w:val="16"/>
        </w:rPr>
      </w:pPr>
      <w:r w:rsidRPr="00F359C3">
        <w:rPr>
          <w:rFonts w:ascii="Arial" w:hAnsi="Arial" w:cs="Arial"/>
          <w:sz w:val="16"/>
          <w:szCs w:val="16"/>
        </w:rPr>
        <w:t xml:space="preserve">Настоящее Решение распространяется на правоотношения, возникшие с 1 октября 2019 года </w:t>
      </w:r>
    </w:p>
    <w:p w:rsidR="002B558F" w:rsidRPr="00F359C3" w:rsidRDefault="002B558F" w:rsidP="002B558F">
      <w:pPr>
        <w:numPr>
          <w:ilvl w:val="0"/>
          <w:numId w:val="16"/>
        </w:numPr>
        <w:spacing w:after="0" w:line="240" w:lineRule="auto"/>
        <w:jc w:val="both"/>
        <w:rPr>
          <w:rFonts w:ascii="Arial" w:hAnsi="Arial" w:cs="Arial"/>
          <w:sz w:val="16"/>
          <w:szCs w:val="16"/>
        </w:rPr>
      </w:pPr>
      <w:r w:rsidRPr="00F359C3">
        <w:rPr>
          <w:rFonts w:ascii="Arial" w:hAnsi="Arial" w:cs="Arial"/>
          <w:sz w:val="16"/>
          <w:szCs w:val="16"/>
        </w:rPr>
        <w:t>Опубликовать настоящее Решение в печатном издании «Вестник МО «Хохорск»»</w:t>
      </w:r>
    </w:p>
    <w:p w:rsidR="002B558F" w:rsidRPr="00F359C3" w:rsidRDefault="002B558F" w:rsidP="002B558F">
      <w:pPr>
        <w:jc w:val="both"/>
        <w:rPr>
          <w:rFonts w:ascii="Arial" w:hAnsi="Arial" w:cs="Arial"/>
          <w:sz w:val="16"/>
          <w:szCs w:val="16"/>
        </w:rPr>
      </w:pPr>
    </w:p>
    <w:p w:rsidR="002B558F" w:rsidRPr="00F359C3" w:rsidRDefault="002B558F" w:rsidP="002B558F">
      <w:pPr>
        <w:spacing w:after="0" w:line="240" w:lineRule="auto"/>
        <w:jc w:val="both"/>
        <w:rPr>
          <w:rFonts w:ascii="Arial" w:hAnsi="Arial" w:cs="Arial"/>
          <w:sz w:val="16"/>
          <w:szCs w:val="16"/>
        </w:rPr>
      </w:pPr>
      <w:r w:rsidRPr="00F359C3">
        <w:rPr>
          <w:rFonts w:ascii="Arial" w:hAnsi="Arial" w:cs="Arial"/>
          <w:sz w:val="16"/>
          <w:szCs w:val="16"/>
        </w:rPr>
        <w:t xml:space="preserve"> И.о</w:t>
      </w:r>
      <w:proofErr w:type="gramStart"/>
      <w:r w:rsidRPr="00F359C3">
        <w:rPr>
          <w:rFonts w:ascii="Arial" w:hAnsi="Arial" w:cs="Arial"/>
          <w:sz w:val="16"/>
          <w:szCs w:val="16"/>
        </w:rPr>
        <w:t>.г</w:t>
      </w:r>
      <w:proofErr w:type="gramEnd"/>
      <w:r w:rsidRPr="00F359C3">
        <w:rPr>
          <w:rFonts w:ascii="Arial" w:hAnsi="Arial" w:cs="Arial"/>
          <w:sz w:val="16"/>
          <w:szCs w:val="16"/>
        </w:rPr>
        <w:t xml:space="preserve">лавы муниципального образования  «Хохорск» </w:t>
      </w:r>
    </w:p>
    <w:p w:rsidR="002B558F" w:rsidRPr="00F359C3" w:rsidRDefault="002B558F" w:rsidP="002B558F">
      <w:pPr>
        <w:spacing w:after="0" w:line="240" w:lineRule="auto"/>
        <w:jc w:val="both"/>
        <w:rPr>
          <w:rFonts w:ascii="Arial" w:hAnsi="Arial" w:cs="Arial"/>
          <w:sz w:val="16"/>
          <w:szCs w:val="16"/>
        </w:rPr>
      </w:pPr>
      <w:r w:rsidRPr="00F359C3">
        <w:rPr>
          <w:rFonts w:ascii="Arial" w:hAnsi="Arial" w:cs="Arial"/>
          <w:sz w:val="16"/>
          <w:szCs w:val="16"/>
        </w:rPr>
        <w:t xml:space="preserve"> </w:t>
      </w:r>
      <w:proofErr w:type="spellStart"/>
      <w:r w:rsidRPr="00F359C3">
        <w:rPr>
          <w:rFonts w:ascii="Arial" w:hAnsi="Arial" w:cs="Arial"/>
          <w:sz w:val="16"/>
          <w:szCs w:val="16"/>
        </w:rPr>
        <w:t>Ангаткина</w:t>
      </w:r>
      <w:proofErr w:type="spellEnd"/>
      <w:r w:rsidRPr="00F359C3">
        <w:rPr>
          <w:rFonts w:ascii="Arial" w:hAnsi="Arial" w:cs="Arial"/>
          <w:sz w:val="16"/>
          <w:szCs w:val="16"/>
        </w:rPr>
        <w:t xml:space="preserve"> С.В.</w:t>
      </w:r>
    </w:p>
    <w:p w:rsidR="002B558F" w:rsidRPr="00F359C3" w:rsidRDefault="002B558F" w:rsidP="002B558F">
      <w:pPr>
        <w:spacing w:after="0"/>
        <w:rPr>
          <w:rFonts w:ascii="Arial" w:hAnsi="Arial" w:cs="Arial"/>
          <w:sz w:val="16"/>
          <w:szCs w:val="16"/>
        </w:rPr>
      </w:pPr>
    </w:p>
    <w:p w:rsidR="002B558F" w:rsidRPr="00F359C3" w:rsidRDefault="002B558F" w:rsidP="002B558F">
      <w:pPr>
        <w:spacing w:after="0" w:line="240" w:lineRule="auto"/>
        <w:jc w:val="right"/>
        <w:rPr>
          <w:rFonts w:ascii="Courier New" w:hAnsi="Courier New" w:cs="Courier New"/>
          <w:caps/>
          <w:sz w:val="16"/>
          <w:szCs w:val="16"/>
        </w:rPr>
      </w:pPr>
      <w:r w:rsidRPr="00F359C3">
        <w:rPr>
          <w:rFonts w:ascii="Courier New" w:hAnsi="Courier New" w:cs="Courier New"/>
          <w:sz w:val="16"/>
          <w:szCs w:val="16"/>
        </w:rPr>
        <w:t>приложение № 1</w:t>
      </w:r>
    </w:p>
    <w:p w:rsidR="002B558F" w:rsidRPr="00F359C3" w:rsidRDefault="002B558F" w:rsidP="002B558F">
      <w:pPr>
        <w:spacing w:after="0" w:line="240" w:lineRule="auto"/>
        <w:jc w:val="right"/>
        <w:rPr>
          <w:rFonts w:ascii="Courier New" w:hAnsi="Courier New" w:cs="Courier New"/>
          <w:caps/>
          <w:sz w:val="16"/>
          <w:szCs w:val="16"/>
        </w:rPr>
      </w:pPr>
      <w:r w:rsidRPr="00F359C3">
        <w:rPr>
          <w:rFonts w:ascii="Courier New" w:hAnsi="Courier New" w:cs="Courier New"/>
          <w:sz w:val="16"/>
          <w:szCs w:val="16"/>
        </w:rPr>
        <w:t>к решению думы МО «Хохорск» от 26.11.2019  № 57</w:t>
      </w:r>
    </w:p>
    <w:p w:rsidR="002B558F" w:rsidRPr="00F359C3" w:rsidRDefault="002B558F" w:rsidP="002B558F">
      <w:pPr>
        <w:pStyle w:val="ConsPlusTitle"/>
        <w:jc w:val="center"/>
        <w:outlineLvl w:val="0"/>
        <w:rPr>
          <w:sz w:val="16"/>
          <w:szCs w:val="16"/>
        </w:rPr>
      </w:pPr>
    </w:p>
    <w:p w:rsidR="002B558F" w:rsidRPr="00F359C3" w:rsidRDefault="002B558F" w:rsidP="002B558F">
      <w:pPr>
        <w:pStyle w:val="ConsPlusTitle"/>
        <w:jc w:val="center"/>
        <w:outlineLvl w:val="0"/>
        <w:rPr>
          <w:sz w:val="16"/>
          <w:szCs w:val="16"/>
        </w:rPr>
      </w:pPr>
    </w:p>
    <w:p w:rsidR="002B558F" w:rsidRPr="00F359C3" w:rsidRDefault="002B558F" w:rsidP="002B558F">
      <w:pPr>
        <w:pStyle w:val="ConsPlusTitle"/>
        <w:jc w:val="center"/>
        <w:outlineLvl w:val="0"/>
        <w:rPr>
          <w:sz w:val="16"/>
          <w:szCs w:val="16"/>
        </w:rPr>
      </w:pPr>
      <w:r w:rsidRPr="00F359C3">
        <w:rPr>
          <w:sz w:val="16"/>
          <w:szCs w:val="16"/>
        </w:rPr>
        <w:t>ПОЛОЖЕНИЕ</w:t>
      </w:r>
    </w:p>
    <w:p w:rsidR="002B558F" w:rsidRPr="00F359C3" w:rsidRDefault="002B558F" w:rsidP="002B558F">
      <w:pPr>
        <w:pStyle w:val="ConsPlusTitle"/>
        <w:jc w:val="center"/>
        <w:outlineLvl w:val="0"/>
        <w:rPr>
          <w:sz w:val="16"/>
          <w:szCs w:val="16"/>
        </w:rPr>
      </w:pPr>
      <w:r w:rsidRPr="00F359C3">
        <w:rPr>
          <w:sz w:val="16"/>
          <w:szCs w:val="16"/>
        </w:rPr>
        <w:t>ОБ ОПЛАТЕ ТРУДА МУНИЦИПАЛЬНЫХ СЛУЖАЩИХ</w:t>
      </w:r>
    </w:p>
    <w:p w:rsidR="002B558F" w:rsidRPr="00F359C3" w:rsidRDefault="002B558F" w:rsidP="002B558F">
      <w:pPr>
        <w:pStyle w:val="ConsPlusTitle"/>
        <w:jc w:val="center"/>
        <w:outlineLvl w:val="0"/>
        <w:rPr>
          <w:sz w:val="16"/>
          <w:szCs w:val="16"/>
        </w:rPr>
      </w:pPr>
      <w:r w:rsidRPr="00F359C3">
        <w:rPr>
          <w:sz w:val="16"/>
          <w:szCs w:val="16"/>
        </w:rPr>
        <w:t>АДМИНИСТРАЦИИ МУНИЦИПАЛЬНОГО ОБРАЗОВАНИЯ «ХОХОРСК»</w:t>
      </w:r>
    </w:p>
    <w:p w:rsidR="002B558F" w:rsidRPr="00F359C3" w:rsidRDefault="002B558F" w:rsidP="002B558F">
      <w:pPr>
        <w:autoSpaceDE w:val="0"/>
        <w:autoSpaceDN w:val="0"/>
        <w:adjustRightInd w:val="0"/>
        <w:spacing w:after="0"/>
        <w:outlineLvl w:val="1"/>
        <w:rPr>
          <w:rFonts w:ascii="Arial" w:hAnsi="Arial" w:cs="Arial"/>
          <w:sz w:val="16"/>
          <w:szCs w:val="16"/>
        </w:rPr>
      </w:pPr>
    </w:p>
    <w:p w:rsidR="002B558F" w:rsidRPr="00F359C3" w:rsidRDefault="002B558F" w:rsidP="002B558F">
      <w:pPr>
        <w:autoSpaceDE w:val="0"/>
        <w:autoSpaceDN w:val="0"/>
        <w:adjustRightInd w:val="0"/>
        <w:spacing w:after="0"/>
        <w:jc w:val="center"/>
        <w:outlineLvl w:val="1"/>
        <w:rPr>
          <w:rFonts w:ascii="Arial" w:hAnsi="Arial" w:cs="Arial"/>
          <w:sz w:val="16"/>
          <w:szCs w:val="16"/>
        </w:rPr>
      </w:pPr>
      <w:r w:rsidRPr="00F359C3">
        <w:rPr>
          <w:rFonts w:ascii="Arial" w:hAnsi="Arial" w:cs="Arial"/>
          <w:sz w:val="16"/>
          <w:szCs w:val="16"/>
        </w:rPr>
        <w:t>1. ОБЩИЕ ПОЛОЖЕНИЯ</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1.1. </w:t>
      </w:r>
      <w:proofErr w:type="gramStart"/>
      <w:r w:rsidRPr="00F359C3">
        <w:rPr>
          <w:rFonts w:ascii="Arial" w:hAnsi="Arial" w:cs="Arial"/>
          <w:sz w:val="16"/>
          <w:szCs w:val="16"/>
        </w:rPr>
        <w:t xml:space="preserve">Настоящее Положение разработано в соответствии с Трудовым </w:t>
      </w:r>
      <w:hyperlink r:id="rId25"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 Федеральным </w:t>
      </w:r>
      <w:hyperlink r:id="rId26" w:history="1">
        <w:r w:rsidRPr="00F359C3">
          <w:rPr>
            <w:rFonts w:ascii="Arial" w:hAnsi="Arial" w:cs="Arial"/>
            <w:color w:val="0000FF"/>
            <w:sz w:val="16"/>
            <w:szCs w:val="16"/>
          </w:rPr>
          <w:t>законом</w:t>
        </w:r>
      </w:hyperlink>
      <w:r w:rsidRPr="00F359C3">
        <w:rPr>
          <w:rFonts w:ascii="Arial" w:hAnsi="Arial" w:cs="Arial"/>
          <w:sz w:val="16"/>
          <w:szCs w:val="16"/>
        </w:rPr>
        <w:t xml:space="preserve"> от 02.03.2007 N 25-ФЗ "О муниципальной службе в Российской Федерации", </w:t>
      </w:r>
      <w:hyperlink r:id="rId27" w:history="1">
        <w:r w:rsidRPr="00F359C3">
          <w:rPr>
            <w:rFonts w:ascii="Arial" w:hAnsi="Arial" w:cs="Arial"/>
            <w:color w:val="0000FF"/>
            <w:sz w:val="16"/>
            <w:szCs w:val="16"/>
          </w:rPr>
          <w:t>Законом</w:t>
        </w:r>
      </w:hyperlink>
      <w:r w:rsidRPr="00F359C3">
        <w:rPr>
          <w:rFonts w:ascii="Arial" w:hAnsi="Arial" w:cs="Arial"/>
          <w:sz w:val="16"/>
          <w:szCs w:val="16"/>
        </w:rPr>
        <w:t xml:space="preserve">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hyperlink r:id="rId28" w:history="1">
        <w:r w:rsidRPr="00F359C3">
          <w:rPr>
            <w:rFonts w:ascii="Arial" w:hAnsi="Arial" w:cs="Arial"/>
            <w:color w:val="0000FF"/>
            <w:sz w:val="16"/>
            <w:szCs w:val="16"/>
          </w:rPr>
          <w:t>Законом</w:t>
        </w:r>
      </w:hyperlink>
      <w:r w:rsidRPr="00F359C3">
        <w:rPr>
          <w:rFonts w:ascii="Arial" w:hAnsi="Arial" w:cs="Arial"/>
          <w:sz w:val="16"/>
          <w:szCs w:val="16"/>
        </w:rPr>
        <w:t xml:space="preserve"> Иркутской области от 15.10.2007 N 88-оз "Об отдельных вопросах муниципальной</w:t>
      </w:r>
      <w:proofErr w:type="gramEnd"/>
      <w:r w:rsidRPr="00F359C3">
        <w:rPr>
          <w:rFonts w:ascii="Arial" w:hAnsi="Arial" w:cs="Arial"/>
          <w:sz w:val="16"/>
          <w:szCs w:val="16"/>
        </w:rPr>
        <w:t xml:space="preserve"> </w:t>
      </w:r>
      <w:proofErr w:type="gramStart"/>
      <w:r w:rsidRPr="00F359C3">
        <w:rPr>
          <w:rFonts w:ascii="Arial" w:hAnsi="Arial" w:cs="Arial"/>
          <w:sz w:val="16"/>
          <w:szCs w:val="16"/>
        </w:rPr>
        <w:t xml:space="preserve">службы в Иркутской области",  Указом Губернатора Иркутской области № 256-уг от 25.10.2019 г.  « О размерах окладов за классный чин государственных гражданских служащих Иркутской области, Указом Губернатора Иркутской области  от 25.10.2019 г. № 255 - </w:t>
      </w:r>
      <w:proofErr w:type="spellStart"/>
      <w:r w:rsidRPr="00F359C3">
        <w:rPr>
          <w:rFonts w:ascii="Arial" w:hAnsi="Arial" w:cs="Arial"/>
          <w:sz w:val="16"/>
          <w:szCs w:val="16"/>
        </w:rPr>
        <w:t>уг</w:t>
      </w:r>
      <w:proofErr w:type="spellEnd"/>
      <w:r w:rsidRPr="00F359C3">
        <w:rPr>
          <w:rFonts w:ascii="Arial" w:hAnsi="Arial" w:cs="Arial"/>
          <w:sz w:val="16"/>
          <w:szCs w:val="16"/>
        </w:rPr>
        <w:t xml:space="preserve"> «О размерах должностных окладов и ежемесячного денежного поощрения государственных гражданских служащих Иркутской области»,</w:t>
      </w:r>
      <w:hyperlink r:id="rId29" w:history="1">
        <w:r w:rsidRPr="00F359C3">
          <w:rPr>
            <w:rFonts w:ascii="Arial" w:hAnsi="Arial" w:cs="Arial"/>
            <w:color w:val="0000FF"/>
            <w:sz w:val="16"/>
            <w:szCs w:val="16"/>
          </w:rPr>
          <w:t>Уставом</w:t>
        </w:r>
      </w:hyperlink>
      <w:r w:rsidRPr="00F359C3">
        <w:rPr>
          <w:rFonts w:ascii="Arial" w:hAnsi="Arial" w:cs="Arial"/>
          <w:sz w:val="16"/>
          <w:szCs w:val="16"/>
        </w:rPr>
        <w:t xml:space="preserve"> муниципального образования - "Хохорск" и определяет размер и условия оплаты труда, а также порядок формирования</w:t>
      </w:r>
      <w:proofErr w:type="gramEnd"/>
      <w:r w:rsidRPr="00F359C3">
        <w:rPr>
          <w:rFonts w:ascii="Arial" w:hAnsi="Arial" w:cs="Arial"/>
          <w:sz w:val="16"/>
          <w:szCs w:val="16"/>
        </w:rPr>
        <w:t xml:space="preserve"> фонда оплаты труда муниципальных служащих муниципального образования - "Хохорск" (далее - муниципальные служащие).</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1.2. В настоящем Положении под правовым актом представителя нанимателя понимается для муниципальных служащих администрации МО «Хохорск» - распоряжение администрации.</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1.3.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ежемесячной надбавки к должностному окладу за классный чин;</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lastRenderedPageBreak/>
        <w:t>- ежемесячной надбавки к должностному окладу за выслугу лет на муниципальной службе;</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ежемесячной надбавки к должностному окладу за особые условия муниципальной службы;</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ежемесячного денежного поощрения;</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премий за выполнение особо важных и сложных заданий;</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1.4. Муниципальным служащим выплачиваются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1.5. Выплаты, предусмотренные настоящим Положением, осуществляются за счет средств местного бюджета.</w:t>
      </w:r>
    </w:p>
    <w:p w:rsidR="002B558F" w:rsidRPr="00F359C3" w:rsidRDefault="002B558F" w:rsidP="002B558F">
      <w:pPr>
        <w:autoSpaceDE w:val="0"/>
        <w:autoSpaceDN w:val="0"/>
        <w:adjustRightInd w:val="0"/>
        <w:spacing w:after="0"/>
        <w:rPr>
          <w:rFonts w:ascii="Arial" w:hAnsi="Arial" w:cs="Arial"/>
          <w:sz w:val="16"/>
          <w:szCs w:val="16"/>
        </w:rPr>
      </w:pPr>
    </w:p>
    <w:p w:rsidR="002B558F" w:rsidRPr="00F359C3" w:rsidRDefault="002B558F" w:rsidP="002B558F">
      <w:pPr>
        <w:autoSpaceDE w:val="0"/>
        <w:autoSpaceDN w:val="0"/>
        <w:adjustRightInd w:val="0"/>
        <w:spacing w:after="0"/>
        <w:jc w:val="center"/>
        <w:outlineLvl w:val="1"/>
        <w:rPr>
          <w:rFonts w:ascii="Arial" w:hAnsi="Arial" w:cs="Arial"/>
          <w:sz w:val="16"/>
          <w:szCs w:val="16"/>
        </w:rPr>
      </w:pPr>
      <w:r w:rsidRPr="00F359C3">
        <w:rPr>
          <w:rFonts w:ascii="Arial" w:hAnsi="Arial" w:cs="Arial"/>
          <w:sz w:val="16"/>
          <w:szCs w:val="16"/>
        </w:rPr>
        <w:t>2. РАЗМЕРЫ ДОЛЖНОСТНЫХ ОКЛАДОВ МУНИЦИПАЛЬНЫХ СЛУЖАЩИХ</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lastRenderedPageBreak/>
        <w:t xml:space="preserve">2.1. </w:t>
      </w:r>
      <w:hyperlink r:id="rId30" w:history="1">
        <w:proofErr w:type="gramStart"/>
        <w:r w:rsidRPr="00F359C3">
          <w:rPr>
            <w:rFonts w:ascii="Arial" w:hAnsi="Arial" w:cs="Arial"/>
            <w:color w:val="0000FF"/>
            <w:sz w:val="16"/>
            <w:szCs w:val="16"/>
          </w:rPr>
          <w:t>Размеры</w:t>
        </w:r>
      </w:hyperlink>
      <w:r w:rsidRPr="00F359C3">
        <w:rPr>
          <w:rFonts w:ascii="Arial" w:hAnsi="Arial" w:cs="Arial"/>
          <w:sz w:val="16"/>
          <w:szCs w:val="16"/>
        </w:rPr>
        <w:t xml:space="preserve"> должностных окладов муниципальных служащих определяются в соответствии с замещаемыми ими должностями муниципальной службы, в соответствии с Указом Губернатора Иркутской области  от 25.10.2019 г. № 255 - </w:t>
      </w:r>
      <w:proofErr w:type="spellStart"/>
      <w:r w:rsidRPr="00F359C3">
        <w:rPr>
          <w:rFonts w:ascii="Arial" w:hAnsi="Arial" w:cs="Arial"/>
          <w:sz w:val="16"/>
          <w:szCs w:val="16"/>
        </w:rPr>
        <w:t>уг</w:t>
      </w:r>
      <w:proofErr w:type="spellEnd"/>
      <w:r w:rsidRPr="00F359C3">
        <w:rPr>
          <w:rFonts w:ascii="Arial" w:hAnsi="Arial" w:cs="Arial"/>
          <w:sz w:val="16"/>
          <w:szCs w:val="16"/>
        </w:rPr>
        <w:t xml:space="preserve"> «О размерах должностных окладов и ежемесячного денежного поощрения государственных гражданских служащих Иркутской области»</w:t>
      </w:r>
      <w:proofErr w:type="gramEnd"/>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2.2. Должностной оклад по должности муниципальной службы утверждается штатным расписанием и указывается в трудовом договоре, заключаемом с муниципальным служащим.</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jc w:val="center"/>
        <w:outlineLvl w:val="1"/>
        <w:rPr>
          <w:rFonts w:ascii="Arial" w:hAnsi="Arial" w:cs="Arial"/>
          <w:sz w:val="16"/>
          <w:szCs w:val="16"/>
        </w:rPr>
      </w:pPr>
      <w:r w:rsidRPr="00F359C3">
        <w:rPr>
          <w:rFonts w:ascii="Arial" w:hAnsi="Arial" w:cs="Arial"/>
          <w:sz w:val="16"/>
          <w:szCs w:val="16"/>
        </w:rPr>
        <w:t>3. ЕЖЕМЕСЯЧНАЯ НАДБАВКА К ДОЛЖНОСТНОМУ ОКЛАДУ</w:t>
      </w:r>
    </w:p>
    <w:p w:rsidR="002B558F" w:rsidRPr="00F359C3" w:rsidRDefault="002B558F" w:rsidP="002B558F">
      <w:pPr>
        <w:autoSpaceDE w:val="0"/>
        <w:autoSpaceDN w:val="0"/>
        <w:adjustRightInd w:val="0"/>
        <w:spacing w:after="0"/>
        <w:jc w:val="center"/>
        <w:outlineLvl w:val="1"/>
        <w:rPr>
          <w:rFonts w:ascii="Arial" w:hAnsi="Arial" w:cs="Arial"/>
          <w:sz w:val="16"/>
          <w:szCs w:val="16"/>
        </w:rPr>
      </w:pPr>
      <w:r w:rsidRPr="00F359C3">
        <w:rPr>
          <w:rFonts w:ascii="Arial" w:hAnsi="Arial" w:cs="Arial"/>
          <w:sz w:val="16"/>
          <w:szCs w:val="16"/>
        </w:rPr>
        <w:t>ЗА КЛАССНЫЙ ЧИН</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3.1. Ежемесячная надбавка к должностному окладу за классный чин (далее - надбавка за классный чин) устанавливается муниципальному служащему в соответствии с присвоенным ему классным чином муниципального служащего в следующих размерах:</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p>
    <w:p w:rsidR="00F359C3" w:rsidRDefault="00F359C3" w:rsidP="00282161">
      <w:pPr>
        <w:pStyle w:val="ConsPlusCell"/>
        <w:widowControl/>
        <w:rPr>
          <w:sz w:val="16"/>
          <w:szCs w:val="16"/>
        </w:rPr>
        <w:sectPr w:rsidR="00F359C3" w:rsidSect="00F359C3">
          <w:type w:val="continuous"/>
          <w:pgSz w:w="11906" w:h="16838"/>
          <w:pgMar w:top="1134" w:right="850" w:bottom="1134" w:left="1701" w:header="708" w:footer="708" w:gutter="0"/>
          <w:cols w:num="2" w:space="708"/>
          <w:docGrid w:linePitch="360"/>
        </w:sectPr>
      </w:pPr>
    </w:p>
    <w:tbl>
      <w:tblPr>
        <w:tblW w:w="0" w:type="auto"/>
        <w:tblInd w:w="70" w:type="dxa"/>
        <w:tblLayout w:type="fixed"/>
        <w:tblCellMar>
          <w:left w:w="70" w:type="dxa"/>
          <w:right w:w="70" w:type="dxa"/>
        </w:tblCellMar>
        <w:tblLook w:val="0000"/>
      </w:tblPr>
      <w:tblGrid>
        <w:gridCol w:w="540"/>
        <w:gridCol w:w="7155"/>
        <w:gridCol w:w="2295"/>
      </w:tblGrid>
      <w:tr w:rsidR="002B558F" w:rsidRPr="00F359C3" w:rsidTr="00282161">
        <w:trPr>
          <w:cantSplit/>
          <w:trHeight w:val="48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lastRenderedPageBreak/>
              <w:t xml:space="preserve">N </w:t>
            </w:r>
            <w:r w:rsidRPr="00F359C3">
              <w:rPr>
                <w:sz w:val="16"/>
                <w:szCs w:val="16"/>
              </w:rPr>
              <w:br/>
            </w:r>
            <w:proofErr w:type="spellStart"/>
            <w:proofErr w:type="gramStart"/>
            <w:r w:rsidRPr="00F359C3">
              <w:rPr>
                <w:sz w:val="16"/>
                <w:szCs w:val="16"/>
              </w:rPr>
              <w:t>п</w:t>
            </w:r>
            <w:proofErr w:type="spellEnd"/>
            <w:proofErr w:type="gramEnd"/>
            <w:r w:rsidRPr="00F359C3">
              <w:rPr>
                <w:sz w:val="16"/>
                <w:szCs w:val="16"/>
              </w:rPr>
              <w:t>/</w:t>
            </w:r>
            <w:proofErr w:type="spellStart"/>
            <w:r w:rsidRPr="00F359C3">
              <w:rPr>
                <w:sz w:val="16"/>
                <w:szCs w:val="16"/>
              </w:rPr>
              <w:t>п</w:t>
            </w:r>
            <w:proofErr w:type="spellEnd"/>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Классные чины муниципальных служащих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Размер надбавки </w:t>
            </w:r>
            <w:r w:rsidRPr="00F359C3">
              <w:rPr>
                <w:sz w:val="16"/>
                <w:szCs w:val="16"/>
              </w:rPr>
              <w:br/>
              <w:t xml:space="preserve">за классный чин </w:t>
            </w:r>
            <w:r w:rsidRPr="00F359C3">
              <w:rPr>
                <w:sz w:val="16"/>
                <w:szCs w:val="16"/>
              </w:rPr>
              <w:br/>
              <w:t>(рублей в месяц)</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1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Действительный муниципальный  советник  в  Иркутской</w:t>
            </w:r>
            <w:r w:rsidRPr="00F359C3">
              <w:rPr>
                <w:sz w:val="16"/>
                <w:szCs w:val="16"/>
              </w:rPr>
              <w:br/>
              <w:t xml:space="preserve">области 1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3244</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2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Действительный муниципальный  советник  в  Иркутской</w:t>
            </w:r>
            <w:r w:rsidRPr="00F359C3">
              <w:rPr>
                <w:sz w:val="16"/>
                <w:szCs w:val="16"/>
              </w:rPr>
              <w:br/>
              <w:t xml:space="preserve">области 2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3070</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3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Действительный муниципальный  советник  в  Иркутской</w:t>
            </w:r>
            <w:r w:rsidRPr="00F359C3">
              <w:rPr>
                <w:sz w:val="16"/>
                <w:szCs w:val="16"/>
              </w:rPr>
              <w:br/>
              <w:t xml:space="preserve">области 3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2894</w:t>
            </w:r>
          </w:p>
        </w:tc>
      </w:tr>
      <w:tr w:rsidR="002B558F" w:rsidRPr="00F359C3" w:rsidTr="00282161">
        <w:trPr>
          <w:cantSplit/>
          <w:trHeight w:val="24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4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Государственный советник в Иркутской области 1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2632</w:t>
            </w:r>
          </w:p>
        </w:tc>
      </w:tr>
      <w:tr w:rsidR="002B558F" w:rsidRPr="00F359C3" w:rsidTr="00282161">
        <w:trPr>
          <w:cantSplit/>
          <w:trHeight w:val="24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5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Государственный советник в Иркутской области 2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2456</w:t>
            </w:r>
          </w:p>
        </w:tc>
      </w:tr>
      <w:tr w:rsidR="002B558F" w:rsidRPr="00F359C3" w:rsidTr="00282161">
        <w:trPr>
          <w:cantSplit/>
          <w:trHeight w:val="24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6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Государственный советник в Иркутской области 3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2280</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7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Советник государственной гражданской службы в Иркутской области  1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2019</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8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Советник государственной гражданской службы в Иркутской области  2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1843</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9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Советник государственной гражданской службы в Иркутской области  3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1669</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10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Референт государственной гражданской службы в Иркутской области  1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1581</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11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Референт государственной гражданской службы в Иркутской области  2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1318</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12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Референт государственной гражданской службы в Иркутской области  3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1231</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13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Секретарь государственной гражданской службы в Иркутской области 1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1054</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14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Секретарь государственной гражданской службы в Иркутской области 2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967</w:t>
            </w:r>
          </w:p>
        </w:tc>
      </w:tr>
      <w:tr w:rsidR="002B558F" w:rsidRPr="00F359C3" w:rsidTr="00282161">
        <w:trPr>
          <w:cantSplit/>
          <w:trHeight w:val="360"/>
        </w:trPr>
        <w:tc>
          <w:tcPr>
            <w:tcW w:w="540"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15 </w:t>
            </w:r>
          </w:p>
        </w:tc>
        <w:tc>
          <w:tcPr>
            <w:tcW w:w="715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Секретарь государственной гражданской службы в Иркутской области 3 класса                                              </w:t>
            </w:r>
          </w:p>
        </w:tc>
        <w:tc>
          <w:tcPr>
            <w:tcW w:w="229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793</w:t>
            </w:r>
          </w:p>
        </w:tc>
      </w:tr>
    </w:tbl>
    <w:p w:rsidR="00F359C3" w:rsidRDefault="00F359C3" w:rsidP="002B558F">
      <w:pPr>
        <w:autoSpaceDE w:val="0"/>
        <w:autoSpaceDN w:val="0"/>
        <w:adjustRightInd w:val="0"/>
        <w:spacing w:after="0"/>
        <w:ind w:firstLine="540"/>
        <w:jc w:val="both"/>
        <w:outlineLvl w:val="1"/>
        <w:rPr>
          <w:rFonts w:ascii="Arial" w:hAnsi="Arial" w:cs="Arial"/>
          <w:sz w:val="16"/>
          <w:szCs w:val="16"/>
        </w:rPr>
        <w:sectPr w:rsidR="00F359C3" w:rsidSect="00F359C3">
          <w:type w:val="continuous"/>
          <w:pgSz w:w="11906" w:h="16838"/>
          <w:pgMar w:top="1134" w:right="850" w:bottom="1134" w:left="1701" w:header="708" w:footer="708" w:gutter="0"/>
          <w:cols w:space="708"/>
          <w:docGrid w:linePitch="360"/>
        </w:sectPr>
      </w:pP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3.2. Надбавка за классный чин устанавливается правовым актом представителя нанимателя со дня присвоения муниципальному служащему соответствующего классного чина.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3.3. Надбавка за классный чин учитывается во всех случаях исчисления среднего заработка.</w:t>
      </w:r>
    </w:p>
    <w:p w:rsidR="002B558F" w:rsidRPr="00F359C3" w:rsidRDefault="002B558F" w:rsidP="002B558F">
      <w:pPr>
        <w:autoSpaceDE w:val="0"/>
        <w:autoSpaceDN w:val="0"/>
        <w:adjustRightInd w:val="0"/>
        <w:spacing w:after="0"/>
        <w:rPr>
          <w:rFonts w:ascii="Arial" w:hAnsi="Arial" w:cs="Arial"/>
          <w:sz w:val="16"/>
          <w:szCs w:val="16"/>
        </w:rPr>
      </w:pPr>
    </w:p>
    <w:p w:rsidR="002B558F" w:rsidRPr="00F359C3" w:rsidRDefault="002B558F" w:rsidP="002B558F">
      <w:pPr>
        <w:autoSpaceDE w:val="0"/>
        <w:autoSpaceDN w:val="0"/>
        <w:adjustRightInd w:val="0"/>
        <w:spacing w:after="0"/>
        <w:jc w:val="center"/>
        <w:outlineLvl w:val="1"/>
        <w:rPr>
          <w:rFonts w:ascii="Arial" w:hAnsi="Arial" w:cs="Arial"/>
          <w:sz w:val="16"/>
          <w:szCs w:val="16"/>
        </w:rPr>
      </w:pPr>
      <w:r w:rsidRPr="00F359C3">
        <w:rPr>
          <w:rFonts w:ascii="Arial" w:hAnsi="Arial" w:cs="Arial"/>
          <w:sz w:val="16"/>
          <w:szCs w:val="16"/>
        </w:rPr>
        <w:t xml:space="preserve">4. ЕЖЕМЕСЯЧНАЯ НАДБАВКА К ДОЛЖНОСТНОМУ ОКЛАДУ ЗА </w:t>
      </w:r>
      <w:proofErr w:type="gramStart"/>
      <w:r w:rsidRPr="00F359C3">
        <w:rPr>
          <w:rFonts w:ascii="Arial" w:hAnsi="Arial" w:cs="Arial"/>
          <w:sz w:val="16"/>
          <w:szCs w:val="16"/>
        </w:rPr>
        <w:t>ОСОБЫЕ</w:t>
      </w:r>
      <w:proofErr w:type="gramEnd"/>
    </w:p>
    <w:p w:rsidR="002B558F" w:rsidRPr="00F359C3" w:rsidRDefault="002B558F" w:rsidP="002B558F">
      <w:pPr>
        <w:autoSpaceDE w:val="0"/>
        <w:autoSpaceDN w:val="0"/>
        <w:adjustRightInd w:val="0"/>
        <w:spacing w:after="0"/>
        <w:jc w:val="center"/>
        <w:outlineLvl w:val="1"/>
        <w:rPr>
          <w:rFonts w:ascii="Arial" w:hAnsi="Arial" w:cs="Arial"/>
          <w:sz w:val="16"/>
          <w:szCs w:val="16"/>
        </w:rPr>
      </w:pPr>
      <w:r w:rsidRPr="00F359C3">
        <w:rPr>
          <w:rFonts w:ascii="Arial" w:hAnsi="Arial" w:cs="Arial"/>
          <w:sz w:val="16"/>
          <w:szCs w:val="16"/>
        </w:rPr>
        <w:t>УСЛОВИЯ МУНИЦИПАЛЬНОЙ СЛУЖБЫ</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4.1. Ежемесячная надбавка к должностному окладу за особые условия муниципальной службы (далее - надбавка за особые условия муниципальной службы) устанавливается по группе должностей муниципальной службы в зависимости от интенсивности труда (объема выполняемой работы) и напряженности </w:t>
      </w:r>
      <w:r w:rsidRPr="00F359C3">
        <w:rPr>
          <w:rFonts w:ascii="Arial" w:hAnsi="Arial" w:cs="Arial"/>
          <w:sz w:val="16"/>
          <w:szCs w:val="16"/>
        </w:rPr>
        <w:lastRenderedPageBreak/>
        <w:t>труда (степени интеллектуальной и эмоциональной нагрузок) муниципального служащего в следующих размерах:</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а) по высшей группе должностей муниципальной службы - от 150 до 200 процентов должностного оклада;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б) по главной группе должностей муниципальной службы - от 120 до 150 процентов должностного оклада;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в) по ведущей группе должностей муниципальной службы - от 90 до 120 процентов должностного оклада;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г) по старшей группе должностей муниципальной службы - от 60 до 90 процентов должностного оклада;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proofErr w:type="spellStart"/>
      <w:r w:rsidRPr="00F359C3">
        <w:rPr>
          <w:rFonts w:ascii="Arial" w:hAnsi="Arial" w:cs="Arial"/>
          <w:sz w:val="16"/>
          <w:szCs w:val="16"/>
        </w:rPr>
        <w:t>д</w:t>
      </w:r>
      <w:proofErr w:type="spellEnd"/>
      <w:r w:rsidRPr="00F359C3">
        <w:rPr>
          <w:rFonts w:ascii="Arial" w:hAnsi="Arial" w:cs="Arial"/>
          <w:sz w:val="16"/>
          <w:szCs w:val="16"/>
        </w:rPr>
        <w:t>) по младшей группе должностей муниципальной службы - от 30 до 60 процентов должностного оклада.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Муниципальному служащему, которому при приеме на работу установлен испытательный срок, надбавка за особые условия муниципальной службы на </w:t>
      </w:r>
      <w:r w:rsidRPr="00F359C3">
        <w:rPr>
          <w:rFonts w:ascii="Arial" w:hAnsi="Arial" w:cs="Arial"/>
          <w:sz w:val="16"/>
          <w:szCs w:val="16"/>
        </w:rPr>
        <w:lastRenderedPageBreak/>
        <w:t>период испытательного срока устанавливается в минимальном размере.</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4.2. Надбавка за особые условия муниципальной службы устанавливается правовым актом представителя нанимателя с указанием оснований установления данного размера.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Для муниципальных служащих, находящихся в непосредственном подчинении руководителя структурного подразделения органа местного самоуправления, в котором муниципальный служащий замещает должность, основанием для установления надбавки за особые условия муниципальной службы является письменное мотивированное представление данного руководителя структурного подразделения.</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4.3. При изменении критериев, указанных в </w:t>
      </w:r>
      <w:hyperlink r:id="rId31" w:history="1">
        <w:r w:rsidRPr="00F359C3">
          <w:rPr>
            <w:rFonts w:ascii="Arial" w:hAnsi="Arial" w:cs="Arial"/>
            <w:color w:val="0000FF"/>
            <w:sz w:val="16"/>
            <w:szCs w:val="16"/>
          </w:rPr>
          <w:t>пункте 4.1</w:t>
        </w:r>
      </w:hyperlink>
      <w:r w:rsidRPr="00F359C3">
        <w:rPr>
          <w:rFonts w:ascii="Arial" w:hAnsi="Arial" w:cs="Arial"/>
          <w:sz w:val="16"/>
          <w:szCs w:val="16"/>
        </w:rPr>
        <w:t xml:space="preserve">, размер надбавки изменяется (увеличивается или уменьшается) в пределах, устанавливаемых </w:t>
      </w:r>
      <w:hyperlink r:id="rId32" w:history="1">
        <w:r w:rsidRPr="00F359C3">
          <w:rPr>
            <w:rFonts w:ascii="Arial" w:hAnsi="Arial" w:cs="Arial"/>
            <w:color w:val="0000FF"/>
            <w:sz w:val="16"/>
            <w:szCs w:val="16"/>
          </w:rPr>
          <w:t>пунктом 4.1</w:t>
        </w:r>
      </w:hyperlink>
      <w:r w:rsidRPr="00F359C3">
        <w:rPr>
          <w:rFonts w:ascii="Arial" w:hAnsi="Arial" w:cs="Arial"/>
          <w:sz w:val="16"/>
          <w:szCs w:val="16"/>
        </w:rPr>
        <w:t xml:space="preserve"> настоящего Положения.</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Критерии для установления конкретного размера ежемесячной надбавки:</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-профессиональный уровень исполнения должностных обязанностей в соответствии с должностной инструкцией;</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-компетентность при выполнении важных, сложных  ответственных работ их качественное выполнение</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За ненадлежащее исполнение служебных обязанностей, упущения в работе может быть принято решение о снижении ранее установленного размера ежемесячной надбавки, но не ниже минимального размера установленного законодательством.</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4.4. При временном заместительстве надбавка за особые условия муниципальной службы муниципальным служащим исчисляется из должностного оклада и размера надбавки, </w:t>
      </w:r>
      <w:proofErr w:type="gramStart"/>
      <w:r w:rsidRPr="00F359C3">
        <w:rPr>
          <w:rFonts w:ascii="Arial" w:hAnsi="Arial" w:cs="Arial"/>
          <w:sz w:val="16"/>
          <w:szCs w:val="16"/>
        </w:rPr>
        <w:t>установленных</w:t>
      </w:r>
      <w:proofErr w:type="gramEnd"/>
      <w:r w:rsidRPr="00F359C3">
        <w:rPr>
          <w:rFonts w:ascii="Arial" w:hAnsi="Arial" w:cs="Arial"/>
          <w:sz w:val="16"/>
          <w:szCs w:val="16"/>
        </w:rPr>
        <w:t xml:space="preserve"> по замещаемой должности.</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4.5. Надбавка за особые условия муниципальной службы начисляется </w:t>
      </w:r>
      <w:proofErr w:type="gramStart"/>
      <w:r w:rsidRPr="00F359C3">
        <w:rPr>
          <w:rFonts w:ascii="Arial" w:hAnsi="Arial" w:cs="Arial"/>
          <w:sz w:val="16"/>
          <w:szCs w:val="16"/>
        </w:rPr>
        <w:t>исходя из должностного оклада муниципального служащего без учета доплат и надбавок и выплачивается</w:t>
      </w:r>
      <w:proofErr w:type="gramEnd"/>
      <w:r w:rsidRPr="00F359C3">
        <w:rPr>
          <w:rFonts w:ascii="Arial" w:hAnsi="Arial" w:cs="Arial"/>
          <w:sz w:val="16"/>
          <w:szCs w:val="16"/>
        </w:rPr>
        <w:t xml:space="preserve"> ежемесячно одновременно с заработной платой.</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4.6. Надбавка за особые условия муниципальной службы выплачивается в пределах </w:t>
      </w:r>
      <w:proofErr w:type="gramStart"/>
      <w:r w:rsidRPr="00F359C3">
        <w:rPr>
          <w:rFonts w:ascii="Arial" w:hAnsi="Arial" w:cs="Arial"/>
          <w:sz w:val="16"/>
          <w:szCs w:val="16"/>
        </w:rPr>
        <w:t>фонда оплаты труда муниципальных служащих соответствующего органа местного самоуправления</w:t>
      </w:r>
      <w:proofErr w:type="gramEnd"/>
      <w:r w:rsidRPr="00F359C3">
        <w:rPr>
          <w:rFonts w:ascii="Arial" w:hAnsi="Arial" w:cs="Arial"/>
          <w:sz w:val="16"/>
          <w:szCs w:val="16"/>
        </w:rPr>
        <w:t xml:space="preserve"> на текущий финансовый год.</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rPr>
          <w:rFonts w:ascii="Arial" w:hAnsi="Arial" w:cs="Arial"/>
          <w:sz w:val="16"/>
          <w:szCs w:val="16"/>
        </w:rPr>
      </w:pPr>
    </w:p>
    <w:p w:rsidR="002B558F" w:rsidRPr="00F359C3" w:rsidRDefault="002B558F" w:rsidP="002B558F">
      <w:pPr>
        <w:autoSpaceDE w:val="0"/>
        <w:autoSpaceDN w:val="0"/>
        <w:adjustRightInd w:val="0"/>
        <w:spacing w:after="0"/>
        <w:jc w:val="center"/>
        <w:outlineLvl w:val="1"/>
        <w:rPr>
          <w:rFonts w:ascii="Arial" w:hAnsi="Arial" w:cs="Arial"/>
          <w:sz w:val="16"/>
          <w:szCs w:val="16"/>
        </w:rPr>
      </w:pPr>
      <w:r w:rsidRPr="00F359C3">
        <w:rPr>
          <w:rFonts w:ascii="Arial" w:hAnsi="Arial" w:cs="Arial"/>
          <w:sz w:val="16"/>
          <w:szCs w:val="16"/>
        </w:rPr>
        <w:t>5. ЕЖЕМЕСЯЧНОЕ ДЕНЕЖНОЕ ПООЩРЕНИЕ</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5.1. Ежемесячное денежное поощрение выплачивается муниципальному служащему в соответствии с замещаемой должностью муниципальной службы в </w:t>
      </w:r>
      <w:hyperlink r:id="rId33" w:history="1">
        <w:r w:rsidRPr="00F359C3">
          <w:rPr>
            <w:rFonts w:ascii="Arial" w:hAnsi="Arial" w:cs="Arial"/>
            <w:color w:val="0000FF"/>
            <w:sz w:val="16"/>
            <w:szCs w:val="16"/>
          </w:rPr>
          <w:t>размерах</w:t>
        </w:r>
      </w:hyperlink>
      <w:r w:rsidRPr="00F359C3">
        <w:rPr>
          <w:rFonts w:ascii="Arial" w:hAnsi="Arial" w:cs="Arial"/>
          <w:sz w:val="16"/>
          <w:szCs w:val="16"/>
        </w:rPr>
        <w:t xml:space="preserve"> согласно Приложению N 1 к настоящему Положению.</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5.2. Выплата ежемесячного денежного поощрения производится на основании правового акта представителя нанимателя, в котором указывается размер денежного поощрения и основания установления данного размера денежного поощрения.</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Для муниципальных служащих, находящихся в непосредственном подчинении руководителя структурного  подразделения органа местного самоуправления, в котором муниципальный служащий замещает должность, основанием для принятия правового акта представителя нанимателя является письменное мотивированное представление данного руководителя структурного подразделения.</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lastRenderedPageBreak/>
        <w:t xml:space="preserve">5.3. При определении размера ежемесячного денежного поощрения учитываются критерии для установления конкретного размера единого денежного поощрения </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-результаты работы  с учетом личного вклада муниципального служащего в выполнение поставленных перед ним задач;</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проявленной инициативы и добросовестности исполнения возложенных на муниципального служащего должностных обязанностей;</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-соблюдение служащим должностного регламента, его дисциплинированности и исполнительности, инициативы в работе;</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-личного вклада работника в обеспечении и выполнении задач и реализации полномочий, возложенных на специалиста;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-степень сложности, важности и качества выполнения задач и реализации полномочий, возложенных на специалиста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Размер единого денежного поощрения представителем нанимателя может рассматриваться ежегодно, изменяться в течение календарного года по результатам  работы, снижается за ненадлежащее исполнение служебных обязанностей, но не ниже минимального размера   установленного законодательством.</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5.4. Муниципальным служащим, отработавшим неполный отчетный месяц в связи временной нетрудоспособностью, нахождением в ежегодном основном и дополнительном отпуске, отпуске без сохранения заработной платы, отпуске по беременности и родам, по уходу за ребенком, увольнением (за исключением увольнения за нарушение трудовой дисциплины), ежемесячное денежное поощрение выплачивается пропорционально отработанному времени в отчетном месяце.</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5.5. Лицам, уволенным за нарушение трудовой дисциплины, ежемесячное денежное поощрение не выплачивается.</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ind w:firstLine="540"/>
        <w:outlineLvl w:val="1"/>
        <w:rPr>
          <w:rFonts w:ascii="Arial" w:hAnsi="Arial" w:cs="Arial"/>
          <w:sz w:val="16"/>
          <w:szCs w:val="16"/>
        </w:rPr>
      </w:pPr>
      <w:r w:rsidRPr="00F359C3">
        <w:rPr>
          <w:rFonts w:ascii="Arial" w:hAnsi="Arial" w:cs="Arial"/>
          <w:sz w:val="16"/>
          <w:szCs w:val="16"/>
        </w:rPr>
        <w:t>6. ПРЕМИЯ ЗА ВЫПОЛНЕНИЕ ОСОБО ВАЖНЫХ И СЛОЖНЫХ ЗАДАНИЙ</w:t>
      </w:r>
    </w:p>
    <w:p w:rsidR="002B558F" w:rsidRPr="00F359C3" w:rsidRDefault="002B558F" w:rsidP="002B558F">
      <w:pPr>
        <w:autoSpaceDE w:val="0"/>
        <w:autoSpaceDN w:val="0"/>
        <w:adjustRightInd w:val="0"/>
        <w:spacing w:after="0"/>
        <w:ind w:firstLine="540"/>
        <w:outlineLvl w:val="1"/>
        <w:rPr>
          <w:rFonts w:ascii="Arial" w:hAnsi="Arial" w:cs="Arial"/>
          <w:sz w:val="16"/>
          <w:szCs w:val="16"/>
        </w:rPr>
      </w:pPr>
    </w:p>
    <w:p w:rsidR="002B558F" w:rsidRPr="00F359C3" w:rsidRDefault="002B558F" w:rsidP="002B558F">
      <w:pPr>
        <w:autoSpaceDE w:val="0"/>
        <w:autoSpaceDN w:val="0"/>
        <w:adjustRightInd w:val="0"/>
        <w:spacing w:after="0"/>
        <w:jc w:val="both"/>
        <w:outlineLvl w:val="1"/>
        <w:rPr>
          <w:rFonts w:ascii="Arial" w:hAnsi="Arial" w:cs="Arial"/>
          <w:sz w:val="16"/>
          <w:szCs w:val="16"/>
        </w:rPr>
      </w:pPr>
      <w:r w:rsidRPr="00F359C3">
        <w:rPr>
          <w:rFonts w:ascii="Arial" w:hAnsi="Arial" w:cs="Arial"/>
          <w:sz w:val="16"/>
          <w:szCs w:val="16"/>
        </w:rPr>
        <w:tab/>
        <w:t xml:space="preserve">6.1. </w:t>
      </w:r>
      <w:proofErr w:type="gramStart"/>
      <w:r w:rsidRPr="00F359C3">
        <w:rPr>
          <w:rFonts w:ascii="Arial" w:hAnsi="Arial" w:cs="Arial"/>
          <w:sz w:val="16"/>
          <w:szCs w:val="16"/>
        </w:rPr>
        <w:t>Муниципальным служащим выплачиваются премии, связанные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 задания, а также вклада муниципального служащего в выполнение особо</w:t>
      </w:r>
      <w:proofErr w:type="gramEnd"/>
      <w:r w:rsidRPr="00F359C3">
        <w:rPr>
          <w:rFonts w:ascii="Arial" w:hAnsi="Arial" w:cs="Arial"/>
          <w:sz w:val="16"/>
          <w:szCs w:val="16"/>
        </w:rPr>
        <w:t xml:space="preserve"> важных и сложных заданий.</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6.2. Выплата премии производится на основании правового акта представителя нанимателя, в котором указываются основание для ее выплаты и размер.</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Для муниципальных служащих, находящихся в непосредственном подчинении руководителя структурного подразделения органа местного самоуправления, в котором муниципальный служащий замещает должность, основанием для принятия правового акта представителя нанимателя является письменное мотивированное представление данного руководителя структурного  подразделения.</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Критерии для установления размера  выплаты премии:</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lastRenderedPageBreak/>
        <w:t>-за эффективный труд;</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-улучшение качественных и количественных результатов;</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за активное  участие  и внесенный вклад в реализацию проектов, программ, мероприятий;</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-большой объем выполняемой работы;</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-добросовестное исполнение служебных обязанностей;</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-оперативное выполнение важных задач, срочных работ, разовых поручений руководства;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-отсутствие нарушений в  выполнении должностных обязанностей</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-выполнение обязанностей временно </w:t>
      </w:r>
      <w:proofErr w:type="gramStart"/>
      <w:r w:rsidRPr="00F359C3">
        <w:rPr>
          <w:rFonts w:ascii="Arial" w:hAnsi="Arial" w:cs="Arial"/>
          <w:sz w:val="16"/>
          <w:szCs w:val="16"/>
        </w:rPr>
        <w:t>отсутствующего</w:t>
      </w:r>
      <w:proofErr w:type="gramEnd"/>
      <w:r w:rsidRPr="00F359C3">
        <w:rPr>
          <w:rFonts w:ascii="Arial" w:hAnsi="Arial" w:cs="Arial"/>
          <w:sz w:val="16"/>
          <w:szCs w:val="16"/>
        </w:rPr>
        <w:t>.</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6.3. Выплата премии осуществляется единовременно по результатам работы за месяц, квартал, год с учетом выполнения особо важных и сложных заданий.</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6.4. Премия максимальным размером не ограничивается, выплачивается в пределах </w:t>
      </w:r>
      <w:proofErr w:type="gramStart"/>
      <w:r w:rsidRPr="00F359C3">
        <w:rPr>
          <w:rFonts w:ascii="Arial" w:hAnsi="Arial" w:cs="Arial"/>
          <w:sz w:val="16"/>
          <w:szCs w:val="16"/>
        </w:rPr>
        <w:t>фонда оплаты труда муниципальных служащих соответствующего органа местного самоуправления</w:t>
      </w:r>
      <w:proofErr w:type="gramEnd"/>
      <w:r w:rsidRPr="00F359C3">
        <w:rPr>
          <w:rFonts w:ascii="Arial" w:hAnsi="Arial" w:cs="Arial"/>
          <w:sz w:val="16"/>
          <w:szCs w:val="16"/>
        </w:rPr>
        <w:t xml:space="preserve"> на текущий финансовый год.</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rPr>
          <w:rFonts w:ascii="Arial" w:hAnsi="Arial" w:cs="Arial"/>
          <w:sz w:val="16"/>
          <w:szCs w:val="16"/>
        </w:rPr>
      </w:pPr>
    </w:p>
    <w:p w:rsidR="002B558F" w:rsidRPr="00F359C3" w:rsidRDefault="002B558F" w:rsidP="002B558F">
      <w:pPr>
        <w:autoSpaceDE w:val="0"/>
        <w:autoSpaceDN w:val="0"/>
        <w:adjustRightInd w:val="0"/>
        <w:spacing w:after="0"/>
        <w:jc w:val="center"/>
        <w:outlineLvl w:val="1"/>
        <w:rPr>
          <w:rFonts w:ascii="Arial" w:hAnsi="Arial" w:cs="Arial"/>
          <w:sz w:val="16"/>
          <w:szCs w:val="16"/>
        </w:rPr>
      </w:pPr>
      <w:r w:rsidRPr="00F359C3">
        <w:rPr>
          <w:rFonts w:ascii="Arial" w:hAnsi="Arial" w:cs="Arial"/>
          <w:sz w:val="16"/>
          <w:szCs w:val="16"/>
        </w:rPr>
        <w:t xml:space="preserve">7. ЕДИНОВРЕМЕННАЯ ВЫПЛАТА ПРИ ПРЕДОСТАВЛЕНИИ </w:t>
      </w:r>
      <w:proofErr w:type="gramStart"/>
      <w:r w:rsidRPr="00F359C3">
        <w:rPr>
          <w:rFonts w:ascii="Arial" w:hAnsi="Arial" w:cs="Arial"/>
          <w:sz w:val="16"/>
          <w:szCs w:val="16"/>
        </w:rPr>
        <w:t>ЕЖЕГОДНОГО</w:t>
      </w:r>
      <w:proofErr w:type="gramEnd"/>
    </w:p>
    <w:p w:rsidR="002B558F" w:rsidRPr="00F359C3" w:rsidRDefault="002B558F" w:rsidP="002B558F">
      <w:pPr>
        <w:autoSpaceDE w:val="0"/>
        <w:autoSpaceDN w:val="0"/>
        <w:adjustRightInd w:val="0"/>
        <w:spacing w:after="0"/>
        <w:jc w:val="center"/>
        <w:outlineLvl w:val="1"/>
        <w:rPr>
          <w:rFonts w:ascii="Arial" w:hAnsi="Arial" w:cs="Arial"/>
          <w:sz w:val="16"/>
          <w:szCs w:val="16"/>
        </w:rPr>
      </w:pPr>
      <w:r w:rsidRPr="00F359C3">
        <w:rPr>
          <w:rFonts w:ascii="Arial" w:hAnsi="Arial" w:cs="Arial"/>
          <w:sz w:val="16"/>
          <w:szCs w:val="16"/>
        </w:rPr>
        <w:t>ОПЛАЧИВАЕМОГО ОТПУСКА</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7.1. Единовременная выплата при предоставлении ежегодного оплачиваемого отпуска (далее - единовременная выплата) производится при уходе муниципального служащего в установленном порядке в ежегодный оплачиваемый отпуск в размере двух должностных окладов.</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В случае разделения ежегодного оплачиваемого отпуска в установленном порядке на части по заявлению муниципального служащего единовременная выплата может производиться два раза в год, каждый раз в размере одного должностного оклада.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Единовременная выплата производится на основании правового акта представителя нанимателя.</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При не использовании ежегодного отпуска в текущем календарном году единовременная выплата производится в четвертом квартале текущего года.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Вновь поступившим работникам единовременная выплата производится пропорционально отработанному времени в конце календарного года.</w:t>
      </w:r>
    </w:p>
    <w:p w:rsidR="002B558F" w:rsidRPr="00F359C3" w:rsidRDefault="002B558F" w:rsidP="002B558F">
      <w:pPr>
        <w:autoSpaceDE w:val="0"/>
        <w:autoSpaceDN w:val="0"/>
        <w:adjustRightInd w:val="0"/>
        <w:spacing w:after="0"/>
        <w:outlineLvl w:val="1"/>
        <w:rPr>
          <w:rFonts w:ascii="Arial" w:hAnsi="Arial" w:cs="Arial"/>
          <w:sz w:val="16"/>
          <w:szCs w:val="16"/>
        </w:rPr>
      </w:pP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jc w:val="center"/>
        <w:outlineLvl w:val="1"/>
        <w:rPr>
          <w:rFonts w:ascii="Arial" w:hAnsi="Arial" w:cs="Arial"/>
          <w:sz w:val="16"/>
          <w:szCs w:val="16"/>
        </w:rPr>
      </w:pPr>
      <w:r w:rsidRPr="00F359C3">
        <w:rPr>
          <w:rFonts w:ascii="Arial" w:hAnsi="Arial" w:cs="Arial"/>
          <w:sz w:val="16"/>
          <w:szCs w:val="16"/>
        </w:rPr>
        <w:t>8. МАТЕРИАЛЬНАЯ ПОМОЩЬ</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8.1. Материальная помощь выплачивается  муниципальному служащему в следующих случаях:</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1) возникновения ущерба в результате стихийных бедствий;</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2) смерти членов семьи </w:t>
      </w:r>
      <w:proofErr w:type="gramStart"/>
      <w:r w:rsidRPr="00F359C3">
        <w:rPr>
          <w:rFonts w:ascii="Arial" w:hAnsi="Arial" w:cs="Arial"/>
          <w:sz w:val="16"/>
          <w:szCs w:val="16"/>
        </w:rPr>
        <w:t xml:space="preserve">( </w:t>
      </w:r>
      <w:proofErr w:type="gramEnd"/>
      <w:r w:rsidRPr="00F359C3">
        <w:rPr>
          <w:rFonts w:ascii="Arial" w:hAnsi="Arial" w:cs="Arial"/>
          <w:sz w:val="16"/>
          <w:szCs w:val="16"/>
        </w:rPr>
        <w:t>мать, отец, дети)</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3) причинения ущерба здоровью или имуществу муниципального служащего в результате противоправного посягательства на жизнь, здоровье, имущество муниципального служащего;</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4) необходимости прохождения муниципальным служащим обследования, лечения, реабилитации и приобретения дорогостоящих медикаментов;</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5) юбилейных дат со дня рождения (50, 55, 60, 65 лет) муниципального служащего;</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6) рождения (усыновления) ребенка.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lastRenderedPageBreak/>
        <w:t>8.2. Право на получение материальной помощи у муниципального служащего возникает со дня поступления на муниципальную службу.</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8.3. Материальная </w:t>
      </w:r>
      <w:proofErr w:type="gramStart"/>
      <w:r w:rsidRPr="00F359C3">
        <w:rPr>
          <w:rFonts w:ascii="Arial" w:hAnsi="Arial" w:cs="Arial"/>
          <w:sz w:val="16"/>
          <w:szCs w:val="16"/>
        </w:rPr>
        <w:t>помощь</w:t>
      </w:r>
      <w:proofErr w:type="gramEnd"/>
      <w:r w:rsidRPr="00F359C3">
        <w:rPr>
          <w:rFonts w:ascii="Arial" w:hAnsi="Arial" w:cs="Arial"/>
          <w:sz w:val="16"/>
          <w:szCs w:val="16"/>
        </w:rPr>
        <w:t xml:space="preserve"> оказывается по письменному заявлению муниципального служащего.</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8.4. Выплата материальной помощи оформляется правовым актом представителя нанимателя в размере одного должностного оклада</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 xml:space="preserve">8.5. Материальная помощь, предусмотренная п.8.1 настоящего раздела, выплачивается в пределах </w:t>
      </w:r>
      <w:proofErr w:type="gramStart"/>
      <w:r w:rsidRPr="00F359C3">
        <w:rPr>
          <w:rFonts w:ascii="Arial" w:hAnsi="Arial" w:cs="Arial"/>
          <w:sz w:val="16"/>
          <w:szCs w:val="16"/>
        </w:rPr>
        <w:t>фонда оплаты труда муниципальных служащих соответствующего органа местного самоуправления</w:t>
      </w:r>
      <w:proofErr w:type="gramEnd"/>
      <w:r w:rsidRPr="00F359C3">
        <w:rPr>
          <w:rFonts w:ascii="Arial" w:hAnsi="Arial" w:cs="Arial"/>
          <w:sz w:val="16"/>
          <w:szCs w:val="16"/>
        </w:rPr>
        <w:t xml:space="preserve"> на текущий финансовый год.</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8.6. В случае смерти муниципального служащего материальная помощь выплачивается членам семьи.</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r w:rsidRPr="00F359C3">
        <w:rPr>
          <w:rFonts w:ascii="Arial" w:hAnsi="Arial" w:cs="Arial"/>
          <w:sz w:val="16"/>
          <w:szCs w:val="16"/>
        </w:rPr>
        <w:t>8.7. На материальную помощь начисляются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2B558F" w:rsidRPr="00F359C3" w:rsidRDefault="002B558F" w:rsidP="002B558F">
      <w:pPr>
        <w:autoSpaceDE w:val="0"/>
        <w:autoSpaceDN w:val="0"/>
        <w:adjustRightInd w:val="0"/>
        <w:spacing w:after="0"/>
        <w:ind w:firstLine="540"/>
        <w:jc w:val="both"/>
        <w:outlineLvl w:val="1"/>
        <w:rPr>
          <w:rFonts w:ascii="Arial" w:hAnsi="Arial" w:cs="Arial"/>
          <w:sz w:val="16"/>
          <w:szCs w:val="16"/>
        </w:rPr>
      </w:pPr>
    </w:p>
    <w:p w:rsidR="002B558F" w:rsidRPr="00F359C3" w:rsidRDefault="002B558F" w:rsidP="002B558F">
      <w:pPr>
        <w:pStyle w:val="ConsPlusTitle"/>
        <w:outlineLvl w:val="0"/>
        <w:rPr>
          <w:sz w:val="16"/>
          <w:szCs w:val="16"/>
        </w:rPr>
      </w:pPr>
      <w:r w:rsidRPr="00F359C3">
        <w:rPr>
          <w:sz w:val="16"/>
          <w:szCs w:val="16"/>
        </w:rPr>
        <w:t xml:space="preserve">                                                                       </w:t>
      </w:r>
    </w:p>
    <w:p w:rsidR="002B558F" w:rsidRPr="00F359C3" w:rsidRDefault="002B558F" w:rsidP="002B558F">
      <w:pPr>
        <w:spacing w:after="0" w:line="240" w:lineRule="auto"/>
        <w:jc w:val="right"/>
        <w:rPr>
          <w:rFonts w:ascii="Courier New" w:hAnsi="Courier New" w:cs="Courier New"/>
          <w:caps/>
          <w:sz w:val="16"/>
          <w:szCs w:val="16"/>
        </w:rPr>
      </w:pPr>
      <w:r w:rsidRPr="00F359C3">
        <w:rPr>
          <w:rFonts w:ascii="Courier New" w:hAnsi="Courier New" w:cs="Courier New"/>
          <w:sz w:val="16"/>
          <w:szCs w:val="16"/>
        </w:rPr>
        <w:t>Приложение № 2</w:t>
      </w:r>
    </w:p>
    <w:p w:rsidR="002B558F" w:rsidRPr="00F359C3" w:rsidRDefault="002B558F" w:rsidP="002B558F">
      <w:pPr>
        <w:spacing w:after="0" w:line="240" w:lineRule="auto"/>
        <w:jc w:val="right"/>
        <w:rPr>
          <w:rFonts w:ascii="Courier New" w:hAnsi="Courier New" w:cs="Courier New"/>
          <w:caps/>
          <w:sz w:val="16"/>
          <w:szCs w:val="16"/>
        </w:rPr>
      </w:pPr>
      <w:r w:rsidRPr="00F359C3">
        <w:rPr>
          <w:rFonts w:ascii="Courier New" w:hAnsi="Courier New" w:cs="Courier New"/>
          <w:sz w:val="16"/>
          <w:szCs w:val="16"/>
        </w:rPr>
        <w:t>к решению думы МО «Хохорск» от 26.11.2019  № 57</w:t>
      </w:r>
    </w:p>
    <w:p w:rsidR="002B558F" w:rsidRPr="00F359C3" w:rsidRDefault="002B558F" w:rsidP="002B558F">
      <w:pPr>
        <w:pStyle w:val="ConsPlusTitle"/>
        <w:outlineLvl w:val="0"/>
        <w:rPr>
          <w:sz w:val="16"/>
          <w:szCs w:val="16"/>
        </w:rPr>
      </w:pPr>
    </w:p>
    <w:p w:rsidR="002B558F" w:rsidRPr="00F359C3" w:rsidRDefault="002B558F" w:rsidP="002B558F">
      <w:pPr>
        <w:pStyle w:val="ConsPlusTitle"/>
        <w:outlineLvl w:val="0"/>
        <w:rPr>
          <w:sz w:val="16"/>
          <w:szCs w:val="16"/>
        </w:rPr>
      </w:pPr>
      <w:r w:rsidRPr="00F359C3">
        <w:rPr>
          <w:sz w:val="16"/>
          <w:szCs w:val="16"/>
        </w:rPr>
        <w:t xml:space="preserve">                                                                              </w:t>
      </w:r>
    </w:p>
    <w:p w:rsidR="002B558F" w:rsidRPr="00F359C3" w:rsidRDefault="002B558F" w:rsidP="002B558F">
      <w:pPr>
        <w:pStyle w:val="ConsPlusTitle"/>
        <w:jc w:val="center"/>
        <w:outlineLvl w:val="1"/>
        <w:rPr>
          <w:sz w:val="16"/>
          <w:szCs w:val="16"/>
        </w:rPr>
      </w:pPr>
      <w:r w:rsidRPr="00F359C3">
        <w:rPr>
          <w:sz w:val="16"/>
          <w:szCs w:val="16"/>
        </w:rPr>
        <w:t>ПОЛОЖЕНИЕ</w:t>
      </w:r>
    </w:p>
    <w:p w:rsidR="002B558F" w:rsidRPr="00F359C3" w:rsidRDefault="002B558F" w:rsidP="002B558F">
      <w:pPr>
        <w:pStyle w:val="ConsPlusTitle"/>
        <w:jc w:val="center"/>
        <w:outlineLvl w:val="1"/>
        <w:rPr>
          <w:sz w:val="16"/>
          <w:szCs w:val="16"/>
        </w:rPr>
      </w:pPr>
      <w:r w:rsidRPr="00F359C3">
        <w:rPr>
          <w:sz w:val="16"/>
          <w:szCs w:val="16"/>
        </w:rPr>
        <w:t>О ПОРЯДКЕ УСТАНОВЛЕНИЯ И ВЫПЛАТЫ ЕЖЕМЕСЯЧНОЙ НАДБАВКИ</w:t>
      </w:r>
    </w:p>
    <w:p w:rsidR="002B558F" w:rsidRPr="00F359C3" w:rsidRDefault="002B558F" w:rsidP="002B558F">
      <w:pPr>
        <w:pStyle w:val="ConsPlusTitle"/>
        <w:jc w:val="center"/>
        <w:outlineLvl w:val="1"/>
        <w:rPr>
          <w:sz w:val="16"/>
          <w:szCs w:val="16"/>
        </w:rPr>
      </w:pPr>
      <w:r w:rsidRPr="00F359C3">
        <w:rPr>
          <w:sz w:val="16"/>
          <w:szCs w:val="16"/>
        </w:rPr>
        <w:t>К ДОЛЖНОСТНОМУ ОКЛАДУ ЗА ВЫСЛУГУ ЛЕТ НА МУНИЦИПАЛЬНОЙ СЛУЖБЕ</w:t>
      </w:r>
    </w:p>
    <w:p w:rsidR="002B558F" w:rsidRPr="00F359C3" w:rsidRDefault="002B558F" w:rsidP="002B558F">
      <w:pPr>
        <w:autoSpaceDE w:val="0"/>
        <w:autoSpaceDN w:val="0"/>
        <w:adjustRightInd w:val="0"/>
        <w:spacing w:line="240" w:lineRule="auto"/>
        <w:rPr>
          <w:rFonts w:ascii="Arial" w:hAnsi="Arial" w:cs="Arial"/>
          <w:sz w:val="16"/>
          <w:szCs w:val="16"/>
        </w:rPr>
      </w:pPr>
    </w:p>
    <w:p w:rsidR="002B558F" w:rsidRPr="00F359C3" w:rsidRDefault="002B558F" w:rsidP="00F359C3">
      <w:pPr>
        <w:autoSpaceDE w:val="0"/>
        <w:autoSpaceDN w:val="0"/>
        <w:adjustRightInd w:val="0"/>
        <w:spacing w:line="240" w:lineRule="auto"/>
        <w:jc w:val="center"/>
        <w:outlineLvl w:val="2"/>
        <w:rPr>
          <w:rFonts w:ascii="Arial" w:hAnsi="Arial" w:cs="Arial"/>
          <w:sz w:val="16"/>
          <w:szCs w:val="16"/>
        </w:rPr>
      </w:pPr>
      <w:r w:rsidRPr="00F359C3">
        <w:rPr>
          <w:rFonts w:ascii="Arial" w:hAnsi="Arial" w:cs="Arial"/>
          <w:sz w:val="16"/>
          <w:szCs w:val="16"/>
        </w:rPr>
        <w:t>1. ОБЩИЕ ПОЛОЖЕНИЯ</w:t>
      </w:r>
    </w:p>
    <w:p w:rsidR="002B558F" w:rsidRPr="00F359C3" w:rsidRDefault="002B558F" w:rsidP="00F359C3">
      <w:pPr>
        <w:autoSpaceDE w:val="0"/>
        <w:autoSpaceDN w:val="0"/>
        <w:adjustRightInd w:val="0"/>
        <w:spacing w:line="240" w:lineRule="auto"/>
        <w:ind w:firstLine="540"/>
        <w:jc w:val="both"/>
        <w:outlineLvl w:val="2"/>
        <w:rPr>
          <w:rFonts w:ascii="Arial" w:hAnsi="Arial" w:cs="Arial"/>
          <w:sz w:val="16"/>
          <w:szCs w:val="16"/>
        </w:rPr>
      </w:pPr>
      <w:r w:rsidRPr="00F359C3">
        <w:rPr>
          <w:rFonts w:ascii="Arial" w:hAnsi="Arial" w:cs="Arial"/>
          <w:sz w:val="16"/>
          <w:szCs w:val="16"/>
        </w:rPr>
        <w:t>1.1. Настоящее Положение определяет порядок установления и выплаты муниципальным служащим муниципального образования  "</w:t>
      </w:r>
      <w:proofErr w:type="spellStart"/>
      <w:r w:rsidRPr="00F359C3">
        <w:rPr>
          <w:rFonts w:ascii="Arial" w:hAnsi="Arial" w:cs="Arial"/>
          <w:sz w:val="16"/>
          <w:szCs w:val="16"/>
        </w:rPr>
        <w:t>Боханский</w:t>
      </w:r>
      <w:proofErr w:type="spellEnd"/>
      <w:r w:rsidRPr="00F359C3">
        <w:rPr>
          <w:rFonts w:ascii="Arial" w:hAnsi="Arial" w:cs="Arial"/>
          <w:sz w:val="16"/>
          <w:szCs w:val="16"/>
        </w:rPr>
        <w:t xml:space="preserve"> район" ежемесячной надбавки к должностному окладу за выслугу лет на муниципальной службе (далее - надбавка за выслугу лет).</w:t>
      </w:r>
    </w:p>
    <w:p w:rsidR="002B558F" w:rsidRPr="00F359C3" w:rsidRDefault="002B558F" w:rsidP="00F359C3">
      <w:pPr>
        <w:autoSpaceDE w:val="0"/>
        <w:autoSpaceDN w:val="0"/>
        <w:adjustRightInd w:val="0"/>
        <w:spacing w:line="240" w:lineRule="auto"/>
        <w:jc w:val="center"/>
        <w:outlineLvl w:val="2"/>
        <w:rPr>
          <w:rFonts w:ascii="Arial" w:hAnsi="Arial" w:cs="Arial"/>
          <w:sz w:val="16"/>
          <w:szCs w:val="16"/>
        </w:rPr>
      </w:pPr>
      <w:r w:rsidRPr="00F359C3">
        <w:rPr>
          <w:rFonts w:ascii="Arial" w:hAnsi="Arial" w:cs="Arial"/>
          <w:sz w:val="16"/>
          <w:szCs w:val="16"/>
        </w:rPr>
        <w:t>2. УСЛОВИЯ ВЫПЛАТЫ НАДБАВКИ</w:t>
      </w:r>
    </w:p>
    <w:p w:rsidR="002B558F" w:rsidRPr="00F359C3" w:rsidRDefault="002B558F" w:rsidP="002B558F">
      <w:pPr>
        <w:autoSpaceDE w:val="0"/>
        <w:autoSpaceDN w:val="0"/>
        <w:adjustRightInd w:val="0"/>
        <w:spacing w:line="240" w:lineRule="auto"/>
        <w:ind w:firstLine="540"/>
        <w:jc w:val="both"/>
        <w:outlineLvl w:val="2"/>
        <w:rPr>
          <w:rFonts w:ascii="Arial" w:hAnsi="Arial" w:cs="Arial"/>
          <w:sz w:val="16"/>
          <w:szCs w:val="16"/>
        </w:rPr>
      </w:pPr>
      <w:r w:rsidRPr="00F359C3">
        <w:rPr>
          <w:rFonts w:ascii="Arial" w:hAnsi="Arial" w:cs="Arial"/>
          <w:sz w:val="16"/>
          <w:szCs w:val="16"/>
        </w:rPr>
        <w:t>2.1.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p w:rsidR="002B558F" w:rsidRPr="00F359C3" w:rsidRDefault="002B558F" w:rsidP="002B558F">
      <w:pPr>
        <w:autoSpaceDE w:val="0"/>
        <w:autoSpaceDN w:val="0"/>
        <w:adjustRightInd w:val="0"/>
        <w:spacing w:line="240" w:lineRule="auto"/>
        <w:ind w:firstLine="540"/>
        <w:jc w:val="both"/>
        <w:outlineLvl w:val="2"/>
        <w:rPr>
          <w:rFonts w:ascii="Arial" w:hAnsi="Arial" w:cs="Arial"/>
          <w:sz w:val="16"/>
          <w:szCs w:val="16"/>
        </w:rPr>
      </w:pPr>
    </w:p>
    <w:tbl>
      <w:tblPr>
        <w:tblW w:w="0" w:type="auto"/>
        <w:tblInd w:w="70" w:type="dxa"/>
        <w:tblLayout w:type="fixed"/>
        <w:tblCellMar>
          <w:left w:w="70" w:type="dxa"/>
          <w:right w:w="70" w:type="dxa"/>
        </w:tblCellMar>
        <w:tblLook w:val="0000"/>
      </w:tblPr>
      <w:tblGrid>
        <w:gridCol w:w="2565"/>
        <w:gridCol w:w="2835"/>
      </w:tblGrid>
      <w:tr w:rsidR="002B558F" w:rsidRPr="00F359C3" w:rsidTr="00282161">
        <w:trPr>
          <w:cantSplit/>
          <w:trHeight w:val="360"/>
        </w:trPr>
        <w:tc>
          <w:tcPr>
            <w:tcW w:w="256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Стаж муниципальной</w:t>
            </w:r>
            <w:r w:rsidRPr="00F359C3">
              <w:rPr>
                <w:sz w:val="16"/>
                <w:szCs w:val="16"/>
              </w:rPr>
              <w:br/>
              <w:t xml:space="preserve">службы      </w:t>
            </w:r>
          </w:p>
        </w:tc>
        <w:tc>
          <w:tcPr>
            <w:tcW w:w="283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Размер в процентах к</w:t>
            </w:r>
            <w:r w:rsidRPr="00F359C3">
              <w:rPr>
                <w:sz w:val="16"/>
                <w:szCs w:val="16"/>
              </w:rPr>
              <w:br/>
              <w:t xml:space="preserve">должностному окладу </w:t>
            </w:r>
          </w:p>
        </w:tc>
      </w:tr>
      <w:tr w:rsidR="002B558F" w:rsidRPr="00F359C3" w:rsidTr="00282161">
        <w:trPr>
          <w:cantSplit/>
          <w:trHeight w:val="240"/>
        </w:trPr>
        <w:tc>
          <w:tcPr>
            <w:tcW w:w="256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 от 1 до 5 лет   </w:t>
            </w:r>
          </w:p>
        </w:tc>
        <w:tc>
          <w:tcPr>
            <w:tcW w:w="283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10</w:t>
            </w:r>
          </w:p>
        </w:tc>
      </w:tr>
      <w:tr w:rsidR="002B558F" w:rsidRPr="00F359C3" w:rsidTr="00282161">
        <w:trPr>
          <w:cantSplit/>
          <w:trHeight w:val="240"/>
        </w:trPr>
        <w:tc>
          <w:tcPr>
            <w:tcW w:w="256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 от 5 до 10 лет  </w:t>
            </w:r>
          </w:p>
        </w:tc>
        <w:tc>
          <w:tcPr>
            <w:tcW w:w="283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15</w:t>
            </w:r>
          </w:p>
        </w:tc>
      </w:tr>
      <w:tr w:rsidR="002B558F" w:rsidRPr="00F359C3" w:rsidTr="00282161">
        <w:trPr>
          <w:cantSplit/>
          <w:trHeight w:val="240"/>
        </w:trPr>
        <w:tc>
          <w:tcPr>
            <w:tcW w:w="256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 от 10 до 15 лет </w:t>
            </w:r>
          </w:p>
        </w:tc>
        <w:tc>
          <w:tcPr>
            <w:tcW w:w="283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20</w:t>
            </w:r>
          </w:p>
        </w:tc>
      </w:tr>
      <w:tr w:rsidR="002B558F" w:rsidRPr="00F359C3" w:rsidTr="00282161">
        <w:trPr>
          <w:cantSplit/>
          <w:trHeight w:val="240"/>
        </w:trPr>
        <w:tc>
          <w:tcPr>
            <w:tcW w:w="256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 свыше 15 лет    </w:t>
            </w:r>
          </w:p>
        </w:tc>
        <w:tc>
          <w:tcPr>
            <w:tcW w:w="2835"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30</w:t>
            </w:r>
          </w:p>
        </w:tc>
      </w:tr>
    </w:tbl>
    <w:p w:rsidR="002B558F" w:rsidRPr="00F359C3" w:rsidRDefault="002B558F" w:rsidP="002B558F">
      <w:pPr>
        <w:autoSpaceDE w:val="0"/>
        <w:autoSpaceDN w:val="0"/>
        <w:adjustRightInd w:val="0"/>
        <w:spacing w:line="240" w:lineRule="auto"/>
        <w:outlineLvl w:val="2"/>
        <w:rPr>
          <w:rFonts w:ascii="Arial" w:hAnsi="Arial" w:cs="Arial"/>
          <w:sz w:val="16"/>
          <w:szCs w:val="16"/>
        </w:rPr>
      </w:pPr>
    </w:p>
    <w:p w:rsidR="002B558F" w:rsidRPr="00F359C3" w:rsidRDefault="002B558F" w:rsidP="002B558F">
      <w:pPr>
        <w:autoSpaceDE w:val="0"/>
        <w:autoSpaceDN w:val="0"/>
        <w:adjustRightInd w:val="0"/>
        <w:spacing w:after="0" w:line="240" w:lineRule="auto"/>
        <w:jc w:val="center"/>
        <w:outlineLvl w:val="2"/>
        <w:rPr>
          <w:rFonts w:ascii="Arial" w:hAnsi="Arial" w:cs="Arial"/>
          <w:sz w:val="16"/>
          <w:szCs w:val="16"/>
        </w:rPr>
      </w:pPr>
      <w:r w:rsidRPr="00F359C3">
        <w:rPr>
          <w:rFonts w:ascii="Arial" w:hAnsi="Arial" w:cs="Arial"/>
          <w:sz w:val="16"/>
          <w:szCs w:val="16"/>
        </w:rPr>
        <w:t>3. ПОРЯДОК УСТАНОВЛЕНИЯ СТАЖА МУНИЦИПАЛЬНОЙ СЛУЖБЫ,</w:t>
      </w:r>
    </w:p>
    <w:p w:rsidR="002B558F" w:rsidRPr="00F359C3" w:rsidRDefault="002B558F" w:rsidP="002B558F">
      <w:pPr>
        <w:autoSpaceDE w:val="0"/>
        <w:autoSpaceDN w:val="0"/>
        <w:adjustRightInd w:val="0"/>
        <w:spacing w:after="0" w:line="240" w:lineRule="auto"/>
        <w:jc w:val="center"/>
        <w:outlineLvl w:val="2"/>
        <w:rPr>
          <w:rFonts w:ascii="Arial" w:hAnsi="Arial" w:cs="Arial"/>
          <w:sz w:val="16"/>
          <w:szCs w:val="16"/>
        </w:rPr>
      </w:pPr>
      <w:proofErr w:type="gramStart"/>
      <w:r w:rsidRPr="00F359C3">
        <w:rPr>
          <w:rFonts w:ascii="Arial" w:hAnsi="Arial" w:cs="Arial"/>
          <w:sz w:val="16"/>
          <w:szCs w:val="16"/>
        </w:rPr>
        <w:t>ДАЮЩЕГО</w:t>
      </w:r>
      <w:proofErr w:type="gramEnd"/>
      <w:r w:rsidRPr="00F359C3">
        <w:rPr>
          <w:rFonts w:ascii="Arial" w:hAnsi="Arial" w:cs="Arial"/>
          <w:sz w:val="16"/>
          <w:szCs w:val="16"/>
        </w:rPr>
        <w:t xml:space="preserve"> ПРАВО НА ПОЛУЧЕНИЕ НАДБАВКИ ЗА ВЫСЛУГУ ЛЕТ</w:t>
      </w:r>
    </w:p>
    <w:p w:rsidR="002B558F" w:rsidRPr="00F359C3" w:rsidRDefault="002B558F" w:rsidP="002B558F">
      <w:pPr>
        <w:autoSpaceDE w:val="0"/>
        <w:autoSpaceDN w:val="0"/>
        <w:adjustRightInd w:val="0"/>
        <w:spacing w:after="0" w:line="240" w:lineRule="auto"/>
        <w:jc w:val="center"/>
        <w:outlineLvl w:val="2"/>
        <w:rPr>
          <w:rFonts w:ascii="Arial" w:hAnsi="Arial" w:cs="Arial"/>
          <w:sz w:val="16"/>
          <w:szCs w:val="16"/>
        </w:rPr>
      </w:pPr>
    </w:p>
    <w:p w:rsidR="002B558F" w:rsidRPr="00F359C3" w:rsidRDefault="002B558F" w:rsidP="002B558F">
      <w:pPr>
        <w:autoSpaceDE w:val="0"/>
        <w:autoSpaceDN w:val="0"/>
        <w:adjustRightInd w:val="0"/>
        <w:spacing w:line="240" w:lineRule="auto"/>
        <w:ind w:firstLine="540"/>
        <w:jc w:val="both"/>
        <w:outlineLvl w:val="2"/>
        <w:rPr>
          <w:rFonts w:ascii="Arial" w:hAnsi="Arial" w:cs="Arial"/>
          <w:sz w:val="16"/>
          <w:szCs w:val="16"/>
        </w:rPr>
      </w:pPr>
      <w:r w:rsidRPr="00F359C3">
        <w:rPr>
          <w:rFonts w:ascii="Arial" w:hAnsi="Arial" w:cs="Arial"/>
          <w:sz w:val="16"/>
          <w:szCs w:val="16"/>
        </w:rPr>
        <w:t xml:space="preserve">3.1. </w:t>
      </w:r>
      <w:proofErr w:type="gramStart"/>
      <w:r w:rsidRPr="00F359C3">
        <w:rPr>
          <w:rFonts w:ascii="Arial" w:hAnsi="Arial" w:cs="Arial"/>
          <w:sz w:val="16"/>
          <w:szCs w:val="16"/>
        </w:rPr>
        <w:t xml:space="preserve">В стаж муниципальной службы для установления надбавки за выслугу лет (далее - стаж муниципальной службы) включаются периоды работы, предусмотренные Федеральным </w:t>
      </w:r>
      <w:hyperlink r:id="rId34" w:history="1">
        <w:r w:rsidRPr="00F359C3">
          <w:rPr>
            <w:rFonts w:ascii="Arial" w:hAnsi="Arial" w:cs="Arial"/>
            <w:color w:val="0000FF"/>
            <w:sz w:val="16"/>
            <w:szCs w:val="16"/>
          </w:rPr>
          <w:t>законом</w:t>
        </w:r>
      </w:hyperlink>
      <w:r w:rsidRPr="00F359C3">
        <w:rPr>
          <w:rFonts w:ascii="Arial" w:hAnsi="Arial" w:cs="Arial"/>
          <w:sz w:val="16"/>
          <w:szCs w:val="16"/>
        </w:rPr>
        <w:t xml:space="preserve"> "О муниципальной службе в Российской Федерации", </w:t>
      </w:r>
      <w:hyperlink r:id="rId35" w:history="1">
        <w:r w:rsidRPr="00F359C3">
          <w:rPr>
            <w:rFonts w:ascii="Arial" w:hAnsi="Arial" w:cs="Arial"/>
            <w:color w:val="0000FF"/>
            <w:sz w:val="16"/>
            <w:szCs w:val="16"/>
          </w:rPr>
          <w:t>Законом</w:t>
        </w:r>
      </w:hyperlink>
      <w:r w:rsidRPr="00F359C3">
        <w:rPr>
          <w:rFonts w:ascii="Arial" w:hAnsi="Arial" w:cs="Arial"/>
          <w:sz w:val="16"/>
          <w:szCs w:val="16"/>
        </w:rPr>
        <w:t xml:space="preserve"> Иркутской области "О должностях, периоды работы на которых включаются в стаж муниципальной службы, порядке его исчисления и зачета в него иных </w:t>
      </w:r>
      <w:r w:rsidRPr="00F359C3">
        <w:rPr>
          <w:rFonts w:ascii="Arial" w:hAnsi="Arial" w:cs="Arial"/>
          <w:sz w:val="16"/>
          <w:szCs w:val="16"/>
        </w:rPr>
        <w:lastRenderedPageBreak/>
        <w:t>периодов трудовой деятельности" (далее - Закон Иркутской области).</w:t>
      </w:r>
      <w:proofErr w:type="gramEnd"/>
    </w:p>
    <w:p w:rsidR="002B558F" w:rsidRPr="00F359C3" w:rsidRDefault="002B558F" w:rsidP="002B558F">
      <w:pPr>
        <w:autoSpaceDE w:val="0"/>
        <w:autoSpaceDN w:val="0"/>
        <w:adjustRightInd w:val="0"/>
        <w:spacing w:line="240" w:lineRule="auto"/>
        <w:ind w:firstLine="540"/>
        <w:jc w:val="both"/>
        <w:outlineLvl w:val="2"/>
        <w:rPr>
          <w:rFonts w:ascii="Arial" w:hAnsi="Arial" w:cs="Arial"/>
          <w:sz w:val="16"/>
          <w:szCs w:val="16"/>
        </w:rPr>
      </w:pPr>
      <w:r w:rsidRPr="00F359C3">
        <w:rPr>
          <w:rFonts w:ascii="Arial" w:hAnsi="Arial" w:cs="Arial"/>
          <w:sz w:val="16"/>
          <w:szCs w:val="16"/>
        </w:rPr>
        <w:t xml:space="preserve">Исчисление стажа муниципальной службы и зачет в него иных периодов трудовой деятельности осуществляется в соответствии с </w:t>
      </w:r>
      <w:hyperlink r:id="rId36" w:history="1">
        <w:r w:rsidRPr="00F359C3">
          <w:rPr>
            <w:rFonts w:ascii="Arial" w:hAnsi="Arial" w:cs="Arial"/>
            <w:color w:val="0000FF"/>
            <w:sz w:val="16"/>
            <w:szCs w:val="16"/>
          </w:rPr>
          <w:t>порядком</w:t>
        </w:r>
      </w:hyperlink>
      <w:r w:rsidRPr="00F359C3">
        <w:rPr>
          <w:rFonts w:ascii="Arial" w:hAnsi="Arial" w:cs="Arial"/>
          <w:sz w:val="16"/>
          <w:szCs w:val="16"/>
        </w:rPr>
        <w:t>, установленным Законом Иркутской области.</w:t>
      </w:r>
    </w:p>
    <w:p w:rsidR="002B558F" w:rsidRPr="00F359C3" w:rsidRDefault="002B558F" w:rsidP="002B558F">
      <w:pPr>
        <w:autoSpaceDE w:val="0"/>
        <w:autoSpaceDN w:val="0"/>
        <w:adjustRightInd w:val="0"/>
        <w:spacing w:line="240" w:lineRule="auto"/>
        <w:ind w:firstLine="540"/>
        <w:jc w:val="both"/>
        <w:outlineLvl w:val="2"/>
        <w:rPr>
          <w:rFonts w:ascii="Arial" w:hAnsi="Arial" w:cs="Arial"/>
          <w:sz w:val="16"/>
          <w:szCs w:val="16"/>
        </w:rPr>
      </w:pPr>
      <w:r w:rsidRPr="00F359C3">
        <w:rPr>
          <w:rFonts w:ascii="Arial" w:hAnsi="Arial" w:cs="Arial"/>
          <w:sz w:val="16"/>
          <w:szCs w:val="16"/>
        </w:rPr>
        <w:t xml:space="preserve">3.2. Для определения стажа муниципальной службы и (или) зачета в него иных периодов трудовой деятельности в администрации МО « Хохорск» образуется комиссия по установлению стажа муниципальной службы (далее - Комиссия), состав и порядок деятельности которой определяется правовым актом администрации </w:t>
      </w:r>
    </w:p>
    <w:p w:rsidR="002B558F" w:rsidRPr="00F359C3" w:rsidRDefault="002B558F" w:rsidP="002B558F">
      <w:pPr>
        <w:autoSpaceDE w:val="0"/>
        <w:autoSpaceDN w:val="0"/>
        <w:adjustRightInd w:val="0"/>
        <w:spacing w:line="240" w:lineRule="auto"/>
        <w:ind w:firstLine="540"/>
        <w:jc w:val="both"/>
        <w:outlineLvl w:val="2"/>
        <w:rPr>
          <w:rFonts w:ascii="Arial" w:hAnsi="Arial" w:cs="Arial"/>
          <w:sz w:val="16"/>
          <w:szCs w:val="16"/>
        </w:rPr>
      </w:pPr>
      <w:r w:rsidRPr="00F359C3">
        <w:rPr>
          <w:rFonts w:ascii="Arial" w:hAnsi="Arial" w:cs="Arial"/>
          <w:sz w:val="16"/>
          <w:szCs w:val="16"/>
        </w:rPr>
        <w:t>3.3. Кадровая служба, а в случае ее отсутствия - работник, осуществляющий кадровую работу соответствующего органа местного самоуправления, осуществляет подбор трудовых книжек муниципальных служащих,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w:t>
      </w:r>
    </w:p>
    <w:p w:rsidR="002B558F" w:rsidRPr="00F359C3" w:rsidRDefault="002B558F" w:rsidP="002B558F">
      <w:pPr>
        <w:autoSpaceDE w:val="0"/>
        <w:autoSpaceDN w:val="0"/>
        <w:adjustRightInd w:val="0"/>
        <w:spacing w:line="240" w:lineRule="auto"/>
        <w:ind w:firstLine="540"/>
        <w:jc w:val="both"/>
        <w:outlineLvl w:val="2"/>
        <w:rPr>
          <w:rFonts w:ascii="Arial" w:hAnsi="Arial" w:cs="Arial"/>
          <w:sz w:val="16"/>
          <w:szCs w:val="16"/>
        </w:rPr>
      </w:pPr>
      <w:r w:rsidRPr="00F359C3">
        <w:rPr>
          <w:rFonts w:ascii="Arial" w:hAnsi="Arial" w:cs="Arial"/>
          <w:sz w:val="16"/>
          <w:szCs w:val="16"/>
        </w:rPr>
        <w:t>3.4.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2B558F" w:rsidRPr="00F359C3" w:rsidRDefault="002B558F" w:rsidP="002B558F">
      <w:pPr>
        <w:autoSpaceDE w:val="0"/>
        <w:autoSpaceDN w:val="0"/>
        <w:adjustRightInd w:val="0"/>
        <w:spacing w:line="240" w:lineRule="auto"/>
        <w:ind w:firstLine="540"/>
        <w:jc w:val="both"/>
        <w:outlineLvl w:val="2"/>
        <w:rPr>
          <w:rFonts w:ascii="Arial" w:hAnsi="Arial" w:cs="Arial"/>
          <w:sz w:val="16"/>
          <w:szCs w:val="16"/>
        </w:rPr>
      </w:pPr>
      <w:r w:rsidRPr="00F359C3">
        <w:rPr>
          <w:rFonts w:ascii="Arial" w:hAnsi="Arial" w:cs="Arial"/>
          <w:sz w:val="16"/>
          <w:szCs w:val="16"/>
        </w:rPr>
        <w:t>3.5. Решения Комиссии по установлению стажа муниципальной службы и (или) зачету в него иных периодов работы оформляются протоколом и представляются в соответствующие кадровые службы (работнику, осуществляющему кадровую работу) органа местного самоуправления.</w:t>
      </w:r>
    </w:p>
    <w:p w:rsidR="002B558F" w:rsidRPr="00F359C3" w:rsidRDefault="002B558F" w:rsidP="002B558F">
      <w:pPr>
        <w:autoSpaceDE w:val="0"/>
        <w:autoSpaceDN w:val="0"/>
        <w:adjustRightInd w:val="0"/>
        <w:spacing w:line="240" w:lineRule="auto"/>
        <w:jc w:val="center"/>
        <w:outlineLvl w:val="2"/>
        <w:rPr>
          <w:rFonts w:ascii="Arial" w:hAnsi="Arial" w:cs="Arial"/>
          <w:sz w:val="16"/>
          <w:szCs w:val="16"/>
        </w:rPr>
      </w:pPr>
    </w:p>
    <w:p w:rsidR="002B558F" w:rsidRPr="00F359C3" w:rsidRDefault="002B558F" w:rsidP="002B558F">
      <w:pPr>
        <w:autoSpaceDE w:val="0"/>
        <w:autoSpaceDN w:val="0"/>
        <w:adjustRightInd w:val="0"/>
        <w:spacing w:line="240" w:lineRule="auto"/>
        <w:jc w:val="center"/>
        <w:outlineLvl w:val="2"/>
        <w:rPr>
          <w:rFonts w:ascii="Arial" w:hAnsi="Arial" w:cs="Arial"/>
          <w:sz w:val="16"/>
          <w:szCs w:val="16"/>
        </w:rPr>
      </w:pPr>
      <w:r w:rsidRPr="00F359C3">
        <w:rPr>
          <w:rFonts w:ascii="Arial" w:hAnsi="Arial" w:cs="Arial"/>
          <w:sz w:val="16"/>
          <w:szCs w:val="16"/>
        </w:rPr>
        <w:t>4. ПОРЯДОК НАЧИСЛЕНИЯ И ВЫПЛАТЫ НАДБАВКИ ЗА ВЫСЛУГУ ЛЕТ</w:t>
      </w:r>
    </w:p>
    <w:p w:rsidR="002B558F" w:rsidRPr="00F359C3" w:rsidRDefault="002B558F" w:rsidP="002B558F">
      <w:pPr>
        <w:autoSpaceDE w:val="0"/>
        <w:autoSpaceDN w:val="0"/>
        <w:adjustRightInd w:val="0"/>
        <w:spacing w:line="240" w:lineRule="auto"/>
        <w:jc w:val="center"/>
        <w:outlineLvl w:val="2"/>
        <w:rPr>
          <w:rFonts w:ascii="Arial" w:hAnsi="Arial" w:cs="Arial"/>
          <w:sz w:val="16"/>
          <w:szCs w:val="16"/>
        </w:rPr>
      </w:pPr>
    </w:p>
    <w:p w:rsidR="002B558F" w:rsidRPr="00F359C3" w:rsidRDefault="002B558F" w:rsidP="002B558F">
      <w:pPr>
        <w:autoSpaceDE w:val="0"/>
        <w:autoSpaceDN w:val="0"/>
        <w:adjustRightInd w:val="0"/>
        <w:spacing w:after="0" w:line="240" w:lineRule="auto"/>
        <w:ind w:firstLine="540"/>
        <w:jc w:val="both"/>
        <w:outlineLvl w:val="2"/>
        <w:rPr>
          <w:rFonts w:ascii="Arial" w:hAnsi="Arial" w:cs="Arial"/>
          <w:sz w:val="16"/>
          <w:szCs w:val="16"/>
        </w:rPr>
      </w:pPr>
      <w:r w:rsidRPr="00F359C3">
        <w:rPr>
          <w:rFonts w:ascii="Arial" w:hAnsi="Arial" w:cs="Arial"/>
          <w:sz w:val="16"/>
          <w:szCs w:val="16"/>
        </w:rPr>
        <w:t xml:space="preserve">4.1. Надбавка за выслугу лет начисляется </w:t>
      </w:r>
      <w:proofErr w:type="gramStart"/>
      <w:r w:rsidRPr="00F359C3">
        <w:rPr>
          <w:rFonts w:ascii="Arial" w:hAnsi="Arial" w:cs="Arial"/>
          <w:sz w:val="16"/>
          <w:szCs w:val="16"/>
        </w:rPr>
        <w:t>исходя из должностного оклада без учета доплат и надбавок и выплачивается</w:t>
      </w:r>
      <w:proofErr w:type="gramEnd"/>
      <w:r w:rsidRPr="00F359C3">
        <w:rPr>
          <w:rFonts w:ascii="Arial" w:hAnsi="Arial" w:cs="Arial"/>
          <w:sz w:val="16"/>
          <w:szCs w:val="16"/>
        </w:rPr>
        <w:t xml:space="preserve"> ежемесячно одновременно с заработной платой.</w:t>
      </w:r>
    </w:p>
    <w:p w:rsidR="002B558F" w:rsidRPr="00F359C3" w:rsidRDefault="002B558F" w:rsidP="002B558F">
      <w:pPr>
        <w:autoSpaceDE w:val="0"/>
        <w:autoSpaceDN w:val="0"/>
        <w:adjustRightInd w:val="0"/>
        <w:spacing w:after="0" w:line="240" w:lineRule="auto"/>
        <w:ind w:firstLine="540"/>
        <w:jc w:val="both"/>
        <w:outlineLvl w:val="2"/>
        <w:rPr>
          <w:rFonts w:ascii="Arial" w:hAnsi="Arial" w:cs="Arial"/>
          <w:sz w:val="16"/>
          <w:szCs w:val="16"/>
        </w:rPr>
      </w:pPr>
      <w:r w:rsidRPr="00F359C3">
        <w:rPr>
          <w:rFonts w:ascii="Arial" w:hAnsi="Arial" w:cs="Arial"/>
          <w:sz w:val="16"/>
          <w:szCs w:val="16"/>
        </w:rPr>
        <w:t>4.2. Надбавка за выслугу лет учитывается во всех случаях исчисления среднего заработка.</w:t>
      </w:r>
    </w:p>
    <w:p w:rsidR="002B558F" w:rsidRPr="00F359C3" w:rsidRDefault="002B558F" w:rsidP="002B558F">
      <w:pPr>
        <w:autoSpaceDE w:val="0"/>
        <w:autoSpaceDN w:val="0"/>
        <w:adjustRightInd w:val="0"/>
        <w:spacing w:after="0" w:line="240" w:lineRule="auto"/>
        <w:ind w:firstLine="540"/>
        <w:jc w:val="both"/>
        <w:outlineLvl w:val="2"/>
        <w:rPr>
          <w:rFonts w:ascii="Arial" w:hAnsi="Arial" w:cs="Arial"/>
          <w:sz w:val="16"/>
          <w:szCs w:val="16"/>
        </w:rPr>
      </w:pPr>
      <w:r w:rsidRPr="00F359C3">
        <w:rPr>
          <w:rFonts w:ascii="Arial" w:hAnsi="Arial" w:cs="Arial"/>
          <w:sz w:val="16"/>
          <w:szCs w:val="16"/>
        </w:rPr>
        <w:t>4.3. Надбавка за выслугу лет выплачивается с момента возникновения права на назначение или изменение размера этой надбавки.</w:t>
      </w:r>
    </w:p>
    <w:p w:rsidR="002B558F" w:rsidRPr="00F359C3" w:rsidRDefault="002B558F" w:rsidP="002B558F">
      <w:pPr>
        <w:autoSpaceDE w:val="0"/>
        <w:autoSpaceDN w:val="0"/>
        <w:adjustRightInd w:val="0"/>
        <w:spacing w:after="0" w:line="240" w:lineRule="auto"/>
        <w:ind w:firstLine="540"/>
        <w:jc w:val="both"/>
        <w:outlineLvl w:val="2"/>
        <w:rPr>
          <w:rFonts w:ascii="Arial" w:hAnsi="Arial" w:cs="Arial"/>
          <w:sz w:val="16"/>
          <w:szCs w:val="16"/>
        </w:rPr>
      </w:pPr>
      <w:r w:rsidRPr="00F359C3">
        <w:rPr>
          <w:rFonts w:ascii="Arial" w:hAnsi="Arial" w:cs="Arial"/>
          <w:sz w:val="16"/>
          <w:szCs w:val="16"/>
        </w:rPr>
        <w:t xml:space="preserve">Если право на назначение или изменение размера надбавки за выслугу лет наступило в период его пребывания в очередном или дополнительном отпуске, а </w:t>
      </w:r>
      <w:r w:rsidRPr="00F359C3">
        <w:rPr>
          <w:rFonts w:ascii="Arial" w:hAnsi="Arial" w:cs="Arial"/>
          <w:sz w:val="16"/>
          <w:szCs w:val="16"/>
        </w:rPr>
        <w:lastRenderedPageBreak/>
        <w:t>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2B558F" w:rsidRPr="00F359C3" w:rsidRDefault="002B558F" w:rsidP="002B558F">
      <w:pPr>
        <w:autoSpaceDE w:val="0"/>
        <w:autoSpaceDN w:val="0"/>
        <w:adjustRightInd w:val="0"/>
        <w:spacing w:after="0" w:line="240" w:lineRule="auto"/>
        <w:ind w:firstLine="540"/>
        <w:jc w:val="both"/>
        <w:outlineLvl w:val="2"/>
        <w:rPr>
          <w:rFonts w:ascii="Arial" w:hAnsi="Arial" w:cs="Arial"/>
          <w:sz w:val="16"/>
          <w:szCs w:val="16"/>
        </w:rPr>
      </w:pPr>
      <w:proofErr w:type="gramStart"/>
      <w:r w:rsidRPr="00F359C3">
        <w:rPr>
          <w:rFonts w:ascii="Arial" w:hAnsi="Arial" w:cs="Arial"/>
          <w:sz w:val="16"/>
          <w:szCs w:val="16"/>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w:t>
      </w:r>
      <w:proofErr w:type="gramEnd"/>
      <w:r w:rsidRPr="00F359C3">
        <w:rPr>
          <w:rFonts w:ascii="Arial" w:hAnsi="Arial" w:cs="Arial"/>
          <w:sz w:val="16"/>
          <w:szCs w:val="16"/>
        </w:rPr>
        <w:t xml:space="preserve"> перерасчет среднего заработка.</w:t>
      </w:r>
    </w:p>
    <w:p w:rsidR="002B558F" w:rsidRPr="00F359C3" w:rsidRDefault="002B558F" w:rsidP="002B558F">
      <w:pPr>
        <w:autoSpaceDE w:val="0"/>
        <w:autoSpaceDN w:val="0"/>
        <w:adjustRightInd w:val="0"/>
        <w:spacing w:after="0" w:line="240" w:lineRule="auto"/>
        <w:ind w:firstLine="540"/>
        <w:jc w:val="both"/>
        <w:outlineLvl w:val="2"/>
        <w:rPr>
          <w:rFonts w:ascii="Arial" w:hAnsi="Arial" w:cs="Arial"/>
          <w:sz w:val="16"/>
          <w:szCs w:val="16"/>
        </w:rPr>
      </w:pPr>
      <w:r w:rsidRPr="00F359C3">
        <w:rPr>
          <w:rFonts w:ascii="Arial" w:hAnsi="Arial" w:cs="Arial"/>
          <w:sz w:val="16"/>
          <w:szCs w:val="16"/>
        </w:rPr>
        <w:t>4.4. Установление надбавки за выслугу лет оформляется правовым актом представителя нанимателя на основании решения Комиссии.</w:t>
      </w:r>
    </w:p>
    <w:p w:rsidR="002B558F" w:rsidRPr="00F359C3" w:rsidRDefault="002B558F" w:rsidP="002B558F">
      <w:pPr>
        <w:autoSpaceDE w:val="0"/>
        <w:autoSpaceDN w:val="0"/>
        <w:adjustRightInd w:val="0"/>
        <w:spacing w:after="0" w:line="240" w:lineRule="auto"/>
        <w:ind w:firstLine="540"/>
        <w:jc w:val="both"/>
        <w:outlineLvl w:val="2"/>
        <w:rPr>
          <w:rFonts w:ascii="Arial" w:hAnsi="Arial" w:cs="Arial"/>
          <w:sz w:val="16"/>
          <w:szCs w:val="16"/>
        </w:rPr>
      </w:pPr>
      <w:r w:rsidRPr="00F359C3">
        <w:rPr>
          <w:rFonts w:ascii="Arial" w:hAnsi="Arial" w:cs="Arial"/>
          <w:sz w:val="16"/>
          <w:szCs w:val="16"/>
        </w:rPr>
        <w:t>4.5.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2B558F" w:rsidRPr="00F359C3" w:rsidRDefault="002B558F" w:rsidP="002B558F">
      <w:pPr>
        <w:autoSpaceDE w:val="0"/>
        <w:autoSpaceDN w:val="0"/>
        <w:adjustRightInd w:val="0"/>
        <w:spacing w:line="240" w:lineRule="auto"/>
        <w:rPr>
          <w:rFonts w:ascii="Arial" w:hAnsi="Arial" w:cs="Arial"/>
          <w:sz w:val="16"/>
          <w:szCs w:val="16"/>
        </w:rPr>
      </w:pPr>
    </w:p>
    <w:p w:rsidR="002B558F" w:rsidRPr="00F359C3" w:rsidRDefault="002B558F" w:rsidP="002B558F">
      <w:pPr>
        <w:autoSpaceDE w:val="0"/>
        <w:autoSpaceDN w:val="0"/>
        <w:adjustRightInd w:val="0"/>
        <w:spacing w:after="0" w:line="240" w:lineRule="auto"/>
        <w:jc w:val="center"/>
        <w:outlineLvl w:val="2"/>
        <w:rPr>
          <w:rFonts w:ascii="Arial" w:hAnsi="Arial" w:cs="Arial"/>
          <w:sz w:val="16"/>
          <w:szCs w:val="16"/>
        </w:rPr>
      </w:pPr>
      <w:r w:rsidRPr="00F359C3">
        <w:rPr>
          <w:rFonts w:ascii="Arial" w:hAnsi="Arial" w:cs="Arial"/>
          <w:sz w:val="16"/>
          <w:szCs w:val="16"/>
        </w:rPr>
        <w:t>5. ПОРЯДОК КОНТРОЛЯ И ОТВЕТСТВЕННОСТЬ ЗА СОБЛЮДЕНИЕ</w:t>
      </w:r>
    </w:p>
    <w:p w:rsidR="002B558F" w:rsidRPr="00F359C3" w:rsidRDefault="002B558F" w:rsidP="002B558F">
      <w:pPr>
        <w:autoSpaceDE w:val="0"/>
        <w:autoSpaceDN w:val="0"/>
        <w:adjustRightInd w:val="0"/>
        <w:spacing w:after="0" w:line="240" w:lineRule="auto"/>
        <w:jc w:val="center"/>
        <w:outlineLvl w:val="2"/>
        <w:rPr>
          <w:rFonts w:ascii="Arial" w:hAnsi="Arial" w:cs="Arial"/>
          <w:sz w:val="16"/>
          <w:szCs w:val="16"/>
        </w:rPr>
      </w:pPr>
      <w:r w:rsidRPr="00F359C3">
        <w:rPr>
          <w:rFonts w:ascii="Arial" w:hAnsi="Arial" w:cs="Arial"/>
          <w:sz w:val="16"/>
          <w:szCs w:val="16"/>
        </w:rPr>
        <w:t>УСТАНОВЛЕННОГО ПОРЯДКА НАЧИСЛЕНИЯ НАДБАВКИ ЗА ВЫСЛУГУ ЛЕТ</w:t>
      </w:r>
    </w:p>
    <w:p w:rsidR="002B558F" w:rsidRPr="00F359C3" w:rsidRDefault="002B558F" w:rsidP="002B558F">
      <w:pPr>
        <w:autoSpaceDE w:val="0"/>
        <w:autoSpaceDN w:val="0"/>
        <w:adjustRightInd w:val="0"/>
        <w:spacing w:after="0" w:line="240" w:lineRule="auto"/>
        <w:jc w:val="center"/>
        <w:outlineLvl w:val="2"/>
        <w:rPr>
          <w:rFonts w:ascii="Arial" w:hAnsi="Arial" w:cs="Arial"/>
          <w:sz w:val="16"/>
          <w:szCs w:val="16"/>
        </w:rPr>
      </w:pPr>
    </w:p>
    <w:p w:rsidR="002B558F" w:rsidRPr="00F359C3" w:rsidRDefault="002B558F" w:rsidP="002B558F">
      <w:pPr>
        <w:autoSpaceDE w:val="0"/>
        <w:autoSpaceDN w:val="0"/>
        <w:adjustRightInd w:val="0"/>
        <w:spacing w:after="0" w:line="240" w:lineRule="auto"/>
        <w:ind w:firstLine="540"/>
        <w:jc w:val="both"/>
        <w:outlineLvl w:val="2"/>
        <w:rPr>
          <w:rFonts w:ascii="Arial" w:hAnsi="Arial" w:cs="Arial"/>
          <w:sz w:val="16"/>
          <w:szCs w:val="16"/>
        </w:rPr>
      </w:pPr>
      <w:r w:rsidRPr="00F359C3">
        <w:rPr>
          <w:rFonts w:ascii="Arial" w:hAnsi="Arial" w:cs="Arial"/>
          <w:sz w:val="16"/>
          <w:szCs w:val="16"/>
        </w:rPr>
        <w:t>5.1. Ответственность за своевременное установление и пересмотр размера надбавки за выслугу лет возлагается на кадровую службу (работников, осуществляющих кадровую работу) органа местного самоуправления.</w:t>
      </w:r>
    </w:p>
    <w:p w:rsidR="002B558F" w:rsidRPr="00F359C3" w:rsidRDefault="002B558F" w:rsidP="002B558F">
      <w:pPr>
        <w:autoSpaceDE w:val="0"/>
        <w:autoSpaceDN w:val="0"/>
        <w:adjustRightInd w:val="0"/>
        <w:spacing w:after="0" w:line="240" w:lineRule="auto"/>
        <w:ind w:firstLine="540"/>
        <w:jc w:val="both"/>
        <w:outlineLvl w:val="2"/>
        <w:rPr>
          <w:rFonts w:ascii="Arial" w:hAnsi="Arial" w:cs="Arial"/>
          <w:sz w:val="16"/>
          <w:szCs w:val="16"/>
        </w:rPr>
      </w:pPr>
      <w:r w:rsidRPr="00F359C3">
        <w:rPr>
          <w:rFonts w:ascii="Arial" w:hAnsi="Arial" w:cs="Arial"/>
          <w:sz w:val="16"/>
          <w:szCs w:val="16"/>
        </w:rPr>
        <w:t>5.2.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2B558F" w:rsidRPr="00F359C3" w:rsidRDefault="002B558F" w:rsidP="002B558F">
      <w:pPr>
        <w:autoSpaceDE w:val="0"/>
        <w:autoSpaceDN w:val="0"/>
        <w:adjustRightInd w:val="0"/>
        <w:spacing w:after="0" w:line="240" w:lineRule="auto"/>
        <w:ind w:firstLine="540"/>
        <w:jc w:val="both"/>
        <w:outlineLvl w:val="2"/>
        <w:rPr>
          <w:rFonts w:ascii="Arial" w:hAnsi="Arial" w:cs="Arial"/>
          <w:sz w:val="16"/>
          <w:szCs w:val="16"/>
        </w:rPr>
      </w:pPr>
      <w:r w:rsidRPr="00F359C3">
        <w:rPr>
          <w:rFonts w:ascii="Arial" w:hAnsi="Arial" w:cs="Arial"/>
          <w:sz w:val="16"/>
          <w:szCs w:val="16"/>
        </w:rPr>
        <w:t>5.3.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p w:rsidR="002B558F" w:rsidRPr="00F359C3" w:rsidRDefault="002B558F" w:rsidP="002B558F">
      <w:pPr>
        <w:jc w:val="right"/>
        <w:rPr>
          <w:rFonts w:ascii="Arial" w:hAnsi="Arial" w:cs="Arial"/>
          <w:sz w:val="16"/>
          <w:szCs w:val="16"/>
        </w:rPr>
      </w:pPr>
    </w:p>
    <w:p w:rsidR="002B558F" w:rsidRPr="00F359C3" w:rsidRDefault="002B558F" w:rsidP="002B558F">
      <w:pPr>
        <w:spacing w:after="0" w:line="240" w:lineRule="auto"/>
        <w:jc w:val="right"/>
        <w:rPr>
          <w:rFonts w:ascii="Courier New" w:hAnsi="Courier New" w:cs="Courier New"/>
          <w:sz w:val="16"/>
          <w:szCs w:val="16"/>
        </w:rPr>
      </w:pPr>
      <w:r w:rsidRPr="00F359C3">
        <w:rPr>
          <w:rFonts w:ascii="Courier New" w:hAnsi="Courier New" w:cs="Courier New"/>
          <w:sz w:val="16"/>
          <w:szCs w:val="16"/>
        </w:rPr>
        <w:t xml:space="preserve"> Приложение N 1</w:t>
      </w:r>
    </w:p>
    <w:p w:rsidR="002B558F" w:rsidRPr="00F359C3" w:rsidRDefault="002B558F" w:rsidP="002B558F">
      <w:pPr>
        <w:autoSpaceDE w:val="0"/>
        <w:autoSpaceDN w:val="0"/>
        <w:adjustRightInd w:val="0"/>
        <w:spacing w:after="0" w:line="240" w:lineRule="auto"/>
        <w:jc w:val="right"/>
        <w:outlineLvl w:val="1"/>
        <w:rPr>
          <w:rFonts w:ascii="Courier New" w:hAnsi="Courier New" w:cs="Courier New"/>
          <w:sz w:val="16"/>
          <w:szCs w:val="16"/>
        </w:rPr>
      </w:pPr>
      <w:r w:rsidRPr="00F359C3">
        <w:rPr>
          <w:rFonts w:ascii="Courier New" w:hAnsi="Courier New" w:cs="Courier New"/>
          <w:sz w:val="16"/>
          <w:szCs w:val="16"/>
        </w:rPr>
        <w:t>к Приложению 1 к Положению</w:t>
      </w:r>
    </w:p>
    <w:p w:rsidR="002B558F" w:rsidRPr="00F359C3" w:rsidRDefault="002B558F" w:rsidP="002B558F">
      <w:pPr>
        <w:autoSpaceDE w:val="0"/>
        <w:autoSpaceDN w:val="0"/>
        <w:adjustRightInd w:val="0"/>
        <w:spacing w:after="0" w:line="240" w:lineRule="auto"/>
        <w:jc w:val="right"/>
        <w:outlineLvl w:val="1"/>
        <w:rPr>
          <w:rFonts w:ascii="Courier New" w:hAnsi="Courier New" w:cs="Courier New"/>
          <w:sz w:val="16"/>
          <w:szCs w:val="16"/>
        </w:rPr>
      </w:pPr>
      <w:r w:rsidRPr="00F359C3">
        <w:rPr>
          <w:rFonts w:ascii="Courier New" w:hAnsi="Courier New" w:cs="Courier New"/>
          <w:sz w:val="16"/>
          <w:szCs w:val="16"/>
        </w:rPr>
        <w:t xml:space="preserve">об оплате труда </w:t>
      </w:r>
      <w:proofErr w:type="gramStart"/>
      <w:r w:rsidRPr="00F359C3">
        <w:rPr>
          <w:rFonts w:ascii="Courier New" w:hAnsi="Courier New" w:cs="Courier New"/>
          <w:sz w:val="16"/>
          <w:szCs w:val="16"/>
        </w:rPr>
        <w:t>муниципальных</w:t>
      </w:r>
      <w:proofErr w:type="gramEnd"/>
    </w:p>
    <w:p w:rsidR="002B558F" w:rsidRPr="00F359C3" w:rsidRDefault="002B558F" w:rsidP="002B558F">
      <w:pPr>
        <w:autoSpaceDE w:val="0"/>
        <w:autoSpaceDN w:val="0"/>
        <w:adjustRightInd w:val="0"/>
        <w:spacing w:after="0" w:line="240" w:lineRule="auto"/>
        <w:jc w:val="right"/>
        <w:outlineLvl w:val="1"/>
        <w:rPr>
          <w:rFonts w:ascii="Courier New" w:hAnsi="Courier New" w:cs="Courier New"/>
          <w:sz w:val="16"/>
          <w:szCs w:val="16"/>
        </w:rPr>
      </w:pPr>
      <w:r w:rsidRPr="00F359C3">
        <w:rPr>
          <w:rFonts w:ascii="Courier New" w:hAnsi="Courier New" w:cs="Courier New"/>
          <w:sz w:val="16"/>
          <w:szCs w:val="16"/>
        </w:rPr>
        <w:t xml:space="preserve">служащих </w:t>
      </w:r>
      <w:proofErr w:type="gramStart"/>
      <w:r w:rsidRPr="00F359C3">
        <w:rPr>
          <w:rFonts w:ascii="Courier New" w:hAnsi="Courier New" w:cs="Courier New"/>
          <w:sz w:val="16"/>
          <w:szCs w:val="16"/>
        </w:rPr>
        <w:t>муниципального</w:t>
      </w:r>
      <w:proofErr w:type="gramEnd"/>
    </w:p>
    <w:p w:rsidR="002B558F" w:rsidRPr="00F359C3" w:rsidRDefault="002B558F" w:rsidP="002B558F">
      <w:pPr>
        <w:autoSpaceDE w:val="0"/>
        <w:autoSpaceDN w:val="0"/>
        <w:adjustRightInd w:val="0"/>
        <w:spacing w:after="0" w:line="240" w:lineRule="auto"/>
        <w:jc w:val="right"/>
        <w:outlineLvl w:val="1"/>
        <w:rPr>
          <w:rFonts w:ascii="Courier New" w:hAnsi="Courier New" w:cs="Courier New"/>
          <w:sz w:val="16"/>
          <w:szCs w:val="16"/>
        </w:rPr>
      </w:pPr>
      <w:r w:rsidRPr="00F359C3">
        <w:rPr>
          <w:rFonts w:ascii="Courier New" w:hAnsi="Courier New" w:cs="Courier New"/>
          <w:sz w:val="16"/>
          <w:szCs w:val="16"/>
        </w:rPr>
        <w:t>образования "Хохорск"</w:t>
      </w:r>
    </w:p>
    <w:p w:rsidR="002B558F" w:rsidRPr="00F359C3" w:rsidRDefault="002B558F" w:rsidP="002B558F">
      <w:pPr>
        <w:autoSpaceDE w:val="0"/>
        <w:autoSpaceDN w:val="0"/>
        <w:adjustRightInd w:val="0"/>
        <w:spacing w:after="0"/>
        <w:jc w:val="center"/>
        <w:outlineLvl w:val="1"/>
        <w:rPr>
          <w:sz w:val="16"/>
          <w:szCs w:val="16"/>
        </w:rPr>
      </w:pPr>
    </w:p>
    <w:p w:rsidR="002B558F" w:rsidRPr="00F359C3" w:rsidRDefault="002B558F" w:rsidP="002B558F">
      <w:pPr>
        <w:autoSpaceDE w:val="0"/>
        <w:autoSpaceDN w:val="0"/>
        <w:adjustRightInd w:val="0"/>
        <w:spacing w:after="0" w:line="240" w:lineRule="auto"/>
        <w:jc w:val="center"/>
        <w:outlineLvl w:val="1"/>
        <w:rPr>
          <w:rFonts w:ascii="Arial" w:hAnsi="Arial" w:cs="Arial"/>
          <w:sz w:val="16"/>
          <w:szCs w:val="16"/>
        </w:rPr>
      </w:pPr>
      <w:r w:rsidRPr="00F359C3">
        <w:rPr>
          <w:rFonts w:ascii="Arial" w:hAnsi="Arial" w:cs="Arial"/>
          <w:sz w:val="16"/>
          <w:szCs w:val="16"/>
        </w:rPr>
        <w:t>РАЗМЕРЫ ДОЛЖНОСТНЫХ ОКЛАДОВ И ЕЖЕМЕСЯЧНОГО ДЕНЕЖНОГО</w:t>
      </w:r>
    </w:p>
    <w:p w:rsidR="002B558F" w:rsidRPr="00F359C3" w:rsidRDefault="002B558F" w:rsidP="002B558F">
      <w:pPr>
        <w:autoSpaceDE w:val="0"/>
        <w:autoSpaceDN w:val="0"/>
        <w:adjustRightInd w:val="0"/>
        <w:spacing w:after="0" w:line="240" w:lineRule="auto"/>
        <w:jc w:val="center"/>
        <w:outlineLvl w:val="1"/>
        <w:rPr>
          <w:rFonts w:ascii="Arial" w:hAnsi="Arial" w:cs="Arial"/>
          <w:sz w:val="16"/>
          <w:szCs w:val="16"/>
        </w:rPr>
      </w:pPr>
      <w:r w:rsidRPr="00F359C3">
        <w:rPr>
          <w:rFonts w:ascii="Arial" w:hAnsi="Arial" w:cs="Arial"/>
          <w:sz w:val="16"/>
          <w:szCs w:val="16"/>
        </w:rPr>
        <w:t>ПООЩРЕНИЯ МУНИЦИПАЛЬНЫХ СЛУЖАЩИХ АДМИНИСТРАЦИИ МУНИЦИПАЛЬНОГО ОБРАЗОВАНИЯ  "ХОХОРСК"</w:t>
      </w:r>
    </w:p>
    <w:p w:rsidR="002B558F" w:rsidRPr="00F359C3" w:rsidRDefault="002B558F" w:rsidP="002B558F">
      <w:pPr>
        <w:autoSpaceDE w:val="0"/>
        <w:autoSpaceDN w:val="0"/>
        <w:adjustRightInd w:val="0"/>
        <w:spacing w:after="0"/>
        <w:jc w:val="center"/>
        <w:outlineLvl w:val="1"/>
        <w:rPr>
          <w:rFonts w:ascii="Arial" w:hAnsi="Arial" w:cs="Arial"/>
          <w:sz w:val="16"/>
          <w:szCs w:val="16"/>
        </w:rPr>
      </w:pPr>
    </w:p>
    <w:p w:rsidR="00F359C3" w:rsidRDefault="00F359C3" w:rsidP="00282161">
      <w:pPr>
        <w:pStyle w:val="ConsPlusCell"/>
        <w:widowControl/>
        <w:rPr>
          <w:sz w:val="16"/>
          <w:szCs w:val="16"/>
        </w:rPr>
        <w:sectPr w:rsidR="00F359C3" w:rsidSect="00F359C3">
          <w:type w:val="continuous"/>
          <w:pgSz w:w="11906" w:h="16838"/>
          <w:pgMar w:top="1134" w:right="850" w:bottom="1134" w:left="1701" w:header="708" w:footer="708" w:gutter="0"/>
          <w:cols w:num="2" w:space="708"/>
          <w:docGrid w:linePitch="360"/>
        </w:sectPr>
      </w:pPr>
    </w:p>
    <w:tbl>
      <w:tblPr>
        <w:tblW w:w="9781" w:type="dxa"/>
        <w:tblInd w:w="70" w:type="dxa"/>
        <w:tblLayout w:type="fixed"/>
        <w:tblCellMar>
          <w:left w:w="70" w:type="dxa"/>
          <w:right w:w="70" w:type="dxa"/>
        </w:tblCellMar>
        <w:tblLook w:val="0000"/>
      </w:tblPr>
      <w:tblGrid>
        <w:gridCol w:w="6237"/>
        <w:gridCol w:w="1701"/>
        <w:gridCol w:w="1843"/>
      </w:tblGrid>
      <w:tr w:rsidR="002B558F" w:rsidRPr="00F359C3" w:rsidTr="00282161">
        <w:trPr>
          <w:cantSplit/>
          <w:trHeight w:val="600"/>
        </w:trPr>
        <w:tc>
          <w:tcPr>
            <w:tcW w:w="6237"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lastRenderedPageBreak/>
              <w:t xml:space="preserve">Наименование муниципальной должности      </w:t>
            </w:r>
            <w:r w:rsidRPr="00F359C3">
              <w:rPr>
                <w:sz w:val="16"/>
                <w:szCs w:val="16"/>
              </w:rPr>
              <w:br/>
              <w:t xml:space="preserve">муниципальной службы              </w:t>
            </w:r>
          </w:p>
        </w:tc>
        <w:tc>
          <w:tcPr>
            <w:tcW w:w="1701"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Размер   </w:t>
            </w:r>
            <w:r w:rsidRPr="00F359C3">
              <w:rPr>
                <w:sz w:val="16"/>
                <w:szCs w:val="16"/>
              </w:rPr>
              <w:br/>
              <w:t>должностного</w:t>
            </w:r>
            <w:r w:rsidRPr="00F359C3">
              <w:rPr>
                <w:sz w:val="16"/>
                <w:szCs w:val="16"/>
              </w:rPr>
              <w:br/>
              <w:t xml:space="preserve">оклада   </w:t>
            </w:r>
            <w:r w:rsidRPr="00F359C3">
              <w:rPr>
                <w:sz w:val="16"/>
                <w:szCs w:val="16"/>
              </w:rPr>
              <w:br/>
              <w:t xml:space="preserve">(руб.)   </w:t>
            </w:r>
          </w:p>
        </w:tc>
        <w:tc>
          <w:tcPr>
            <w:tcW w:w="1843"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Размер   </w:t>
            </w:r>
            <w:r w:rsidRPr="00F359C3">
              <w:rPr>
                <w:sz w:val="16"/>
                <w:szCs w:val="16"/>
              </w:rPr>
              <w:br/>
              <w:t>ежемесячного</w:t>
            </w:r>
            <w:r w:rsidRPr="00F359C3">
              <w:rPr>
                <w:sz w:val="16"/>
                <w:szCs w:val="16"/>
              </w:rPr>
              <w:br/>
              <w:t xml:space="preserve">денежного  </w:t>
            </w:r>
            <w:r w:rsidRPr="00F359C3">
              <w:rPr>
                <w:sz w:val="16"/>
                <w:szCs w:val="16"/>
              </w:rPr>
              <w:br/>
              <w:t xml:space="preserve">поощрения  </w:t>
            </w:r>
          </w:p>
        </w:tc>
      </w:tr>
      <w:tr w:rsidR="002B558F" w:rsidRPr="00F359C3" w:rsidTr="00282161">
        <w:trPr>
          <w:cantSplit/>
          <w:trHeight w:val="120"/>
        </w:trPr>
        <w:tc>
          <w:tcPr>
            <w:tcW w:w="9781" w:type="dxa"/>
            <w:gridSpan w:val="3"/>
            <w:tcBorders>
              <w:top w:val="nil"/>
              <w:left w:val="nil"/>
              <w:bottom w:val="nil"/>
              <w:right w:val="nil"/>
            </w:tcBorders>
          </w:tcPr>
          <w:p w:rsidR="002B558F" w:rsidRPr="00F359C3" w:rsidRDefault="002B558F" w:rsidP="00282161">
            <w:pPr>
              <w:rPr>
                <w:rFonts w:ascii="Arial" w:hAnsi="Arial" w:cs="Arial"/>
                <w:sz w:val="16"/>
                <w:szCs w:val="16"/>
              </w:rPr>
            </w:pPr>
          </w:p>
        </w:tc>
      </w:tr>
      <w:tr w:rsidR="002B558F" w:rsidRPr="00F359C3" w:rsidTr="00282161">
        <w:trPr>
          <w:cantSplit/>
          <w:trHeight w:val="566"/>
        </w:trPr>
        <w:tc>
          <w:tcPr>
            <w:tcW w:w="9781" w:type="dxa"/>
            <w:gridSpan w:val="3"/>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jc w:val="center"/>
              <w:rPr>
                <w:sz w:val="16"/>
                <w:szCs w:val="16"/>
              </w:rPr>
            </w:pPr>
          </w:p>
          <w:p w:rsidR="002B558F" w:rsidRPr="00F359C3" w:rsidRDefault="002B558F" w:rsidP="00282161">
            <w:pPr>
              <w:pStyle w:val="ConsPlusCell"/>
              <w:widowControl/>
              <w:jc w:val="center"/>
              <w:rPr>
                <w:sz w:val="16"/>
                <w:szCs w:val="16"/>
              </w:rPr>
            </w:pPr>
            <w:r w:rsidRPr="00F359C3">
              <w:rPr>
                <w:sz w:val="16"/>
                <w:szCs w:val="16"/>
              </w:rPr>
              <w:t>Главные должности</w:t>
            </w:r>
          </w:p>
          <w:p w:rsidR="002B558F" w:rsidRPr="00F359C3" w:rsidRDefault="002B558F" w:rsidP="00282161">
            <w:pPr>
              <w:pStyle w:val="ConsPlusCell"/>
              <w:widowControl/>
              <w:jc w:val="center"/>
              <w:rPr>
                <w:sz w:val="16"/>
                <w:szCs w:val="16"/>
              </w:rPr>
            </w:pPr>
          </w:p>
        </w:tc>
      </w:tr>
      <w:tr w:rsidR="002B558F" w:rsidRPr="00F359C3" w:rsidTr="00282161">
        <w:trPr>
          <w:cantSplit/>
          <w:trHeight w:val="352"/>
        </w:trPr>
        <w:tc>
          <w:tcPr>
            <w:tcW w:w="6237"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Заместитель главы администрации</w:t>
            </w:r>
          </w:p>
        </w:tc>
        <w:tc>
          <w:tcPr>
            <w:tcW w:w="1701"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7362</w:t>
            </w:r>
          </w:p>
        </w:tc>
        <w:tc>
          <w:tcPr>
            <w:tcW w:w="1843" w:type="dxa"/>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2-4</w:t>
            </w:r>
          </w:p>
        </w:tc>
      </w:tr>
      <w:tr w:rsidR="002B558F" w:rsidRPr="00F359C3" w:rsidTr="00282161">
        <w:trPr>
          <w:cantSplit/>
          <w:trHeight w:val="626"/>
        </w:trPr>
        <w:tc>
          <w:tcPr>
            <w:tcW w:w="9781" w:type="dxa"/>
            <w:gridSpan w:val="3"/>
            <w:tcBorders>
              <w:top w:val="single" w:sz="6"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jc w:val="center"/>
              <w:rPr>
                <w:sz w:val="16"/>
                <w:szCs w:val="16"/>
              </w:rPr>
            </w:pPr>
          </w:p>
          <w:p w:rsidR="002B558F" w:rsidRPr="00F359C3" w:rsidRDefault="002B558F" w:rsidP="00282161">
            <w:pPr>
              <w:pStyle w:val="ConsPlusCell"/>
              <w:widowControl/>
              <w:jc w:val="center"/>
              <w:rPr>
                <w:sz w:val="16"/>
                <w:szCs w:val="16"/>
              </w:rPr>
            </w:pPr>
            <w:r w:rsidRPr="00F359C3">
              <w:rPr>
                <w:sz w:val="16"/>
                <w:szCs w:val="16"/>
              </w:rPr>
              <w:t>Ведущие должности</w:t>
            </w:r>
          </w:p>
          <w:p w:rsidR="002B558F" w:rsidRPr="00F359C3" w:rsidRDefault="002B558F" w:rsidP="00282161">
            <w:pPr>
              <w:pStyle w:val="ConsPlusCell"/>
              <w:widowControl/>
              <w:jc w:val="center"/>
              <w:rPr>
                <w:sz w:val="16"/>
                <w:szCs w:val="16"/>
              </w:rPr>
            </w:pPr>
          </w:p>
        </w:tc>
      </w:tr>
      <w:tr w:rsidR="002B558F" w:rsidRPr="00F359C3" w:rsidTr="00282161">
        <w:trPr>
          <w:cantSplit/>
          <w:trHeight w:val="360"/>
        </w:trPr>
        <w:tc>
          <w:tcPr>
            <w:tcW w:w="6237" w:type="dxa"/>
            <w:tcBorders>
              <w:top w:val="single" w:sz="4" w:space="0" w:color="auto"/>
              <w:left w:val="single" w:sz="4" w:space="0" w:color="auto"/>
              <w:bottom w:val="single" w:sz="4" w:space="0" w:color="auto"/>
              <w:right w:val="single" w:sz="4" w:space="0" w:color="auto"/>
            </w:tcBorders>
          </w:tcPr>
          <w:p w:rsidR="002B558F" w:rsidRPr="00F359C3" w:rsidRDefault="002B558F" w:rsidP="00282161">
            <w:pPr>
              <w:pStyle w:val="ConsPlusCell"/>
              <w:widowControl/>
              <w:rPr>
                <w:sz w:val="16"/>
                <w:szCs w:val="16"/>
              </w:rPr>
            </w:pPr>
            <w:r w:rsidRPr="00F359C3">
              <w:rPr>
                <w:sz w:val="16"/>
                <w:szCs w:val="16"/>
              </w:rPr>
              <w:t xml:space="preserve">Начальник  </w:t>
            </w:r>
            <w:proofErr w:type="gramStart"/>
            <w:r w:rsidRPr="00F359C3">
              <w:rPr>
                <w:sz w:val="16"/>
                <w:szCs w:val="16"/>
              </w:rPr>
              <w:t>финансового</w:t>
            </w:r>
            <w:proofErr w:type="gramEnd"/>
            <w:r w:rsidRPr="00F359C3">
              <w:rPr>
                <w:sz w:val="16"/>
                <w:szCs w:val="16"/>
              </w:rPr>
              <w:t xml:space="preserve"> одела администрации                 </w:t>
            </w:r>
          </w:p>
        </w:tc>
        <w:tc>
          <w:tcPr>
            <w:tcW w:w="1701" w:type="dxa"/>
            <w:tcBorders>
              <w:top w:val="single" w:sz="4" w:space="0" w:color="auto"/>
              <w:left w:val="single" w:sz="4" w:space="0" w:color="auto"/>
              <w:bottom w:val="single" w:sz="4" w:space="0" w:color="auto"/>
              <w:right w:val="single" w:sz="4" w:space="0" w:color="auto"/>
            </w:tcBorders>
          </w:tcPr>
          <w:p w:rsidR="002B558F" w:rsidRPr="00F359C3" w:rsidRDefault="002B558F" w:rsidP="00282161">
            <w:pPr>
              <w:pStyle w:val="ConsPlusCell"/>
              <w:widowControl/>
              <w:rPr>
                <w:sz w:val="16"/>
                <w:szCs w:val="16"/>
              </w:rPr>
            </w:pPr>
            <w:r w:rsidRPr="00F359C3">
              <w:rPr>
                <w:sz w:val="16"/>
                <w:szCs w:val="16"/>
              </w:rPr>
              <w:t>6731</w:t>
            </w:r>
          </w:p>
        </w:tc>
        <w:tc>
          <w:tcPr>
            <w:tcW w:w="1843" w:type="dxa"/>
            <w:tcBorders>
              <w:top w:val="single" w:sz="4" w:space="0" w:color="auto"/>
              <w:left w:val="single" w:sz="4" w:space="0" w:color="auto"/>
              <w:bottom w:val="single" w:sz="4" w:space="0" w:color="auto"/>
              <w:right w:val="single" w:sz="4" w:space="0" w:color="auto"/>
            </w:tcBorders>
          </w:tcPr>
          <w:p w:rsidR="002B558F" w:rsidRPr="00F359C3" w:rsidRDefault="002B558F" w:rsidP="00282161">
            <w:pPr>
              <w:pStyle w:val="ConsPlusCell"/>
              <w:widowControl/>
              <w:rPr>
                <w:sz w:val="16"/>
                <w:szCs w:val="16"/>
              </w:rPr>
            </w:pPr>
            <w:r w:rsidRPr="00F359C3">
              <w:rPr>
                <w:sz w:val="16"/>
                <w:szCs w:val="16"/>
              </w:rPr>
              <w:t xml:space="preserve">1 - 3   </w:t>
            </w:r>
          </w:p>
        </w:tc>
      </w:tr>
      <w:tr w:rsidR="002B558F" w:rsidRPr="00F359C3" w:rsidTr="00282161">
        <w:trPr>
          <w:cantSplit/>
          <w:trHeight w:val="120"/>
        </w:trPr>
        <w:tc>
          <w:tcPr>
            <w:tcW w:w="9781" w:type="dxa"/>
            <w:gridSpan w:val="3"/>
            <w:tcBorders>
              <w:top w:val="single" w:sz="4" w:space="0" w:color="auto"/>
              <w:left w:val="single" w:sz="4" w:space="0" w:color="auto"/>
              <w:bottom w:val="single" w:sz="4" w:space="0" w:color="auto"/>
              <w:right w:val="single" w:sz="4" w:space="0" w:color="auto"/>
            </w:tcBorders>
          </w:tcPr>
          <w:p w:rsidR="002B558F" w:rsidRPr="00F359C3" w:rsidRDefault="002B558F" w:rsidP="00282161">
            <w:pPr>
              <w:pStyle w:val="ConsPlusCell"/>
              <w:widowControl/>
              <w:jc w:val="center"/>
              <w:rPr>
                <w:sz w:val="16"/>
                <w:szCs w:val="16"/>
              </w:rPr>
            </w:pPr>
          </w:p>
          <w:p w:rsidR="002B558F" w:rsidRPr="00F359C3" w:rsidRDefault="002B558F" w:rsidP="00282161">
            <w:pPr>
              <w:pStyle w:val="ConsPlusCell"/>
              <w:widowControl/>
              <w:jc w:val="center"/>
              <w:rPr>
                <w:sz w:val="16"/>
                <w:szCs w:val="16"/>
              </w:rPr>
            </w:pPr>
            <w:r w:rsidRPr="00F359C3">
              <w:rPr>
                <w:sz w:val="16"/>
                <w:szCs w:val="16"/>
              </w:rPr>
              <w:t>Старшие должности</w:t>
            </w:r>
          </w:p>
          <w:p w:rsidR="002B558F" w:rsidRPr="00F359C3" w:rsidRDefault="002B558F" w:rsidP="00282161">
            <w:pPr>
              <w:pStyle w:val="ConsPlusCell"/>
              <w:widowControl/>
              <w:jc w:val="center"/>
              <w:rPr>
                <w:sz w:val="16"/>
                <w:szCs w:val="16"/>
              </w:rPr>
            </w:pPr>
          </w:p>
        </w:tc>
      </w:tr>
      <w:tr w:rsidR="002B558F" w:rsidRPr="00F359C3" w:rsidTr="00282161">
        <w:trPr>
          <w:cantSplit/>
          <w:trHeight w:val="480"/>
        </w:trPr>
        <w:tc>
          <w:tcPr>
            <w:tcW w:w="6237" w:type="dxa"/>
            <w:tcBorders>
              <w:top w:val="single" w:sz="4" w:space="0" w:color="auto"/>
              <w:left w:val="single" w:sz="6" w:space="0" w:color="auto"/>
              <w:bottom w:val="single" w:sz="4"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br/>
              <w:t xml:space="preserve">Специалист  по земле и имуществу                           </w:t>
            </w:r>
          </w:p>
        </w:tc>
        <w:tc>
          <w:tcPr>
            <w:tcW w:w="1701" w:type="dxa"/>
            <w:tcBorders>
              <w:top w:val="single" w:sz="4" w:space="0" w:color="auto"/>
              <w:left w:val="single" w:sz="6" w:space="0" w:color="auto"/>
              <w:bottom w:val="single" w:sz="4"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6311</w:t>
            </w:r>
          </w:p>
        </w:tc>
        <w:tc>
          <w:tcPr>
            <w:tcW w:w="1843" w:type="dxa"/>
            <w:tcBorders>
              <w:top w:val="single" w:sz="4" w:space="0" w:color="auto"/>
              <w:left w:val="single" w:sz="6" w:space="0" w:color="auto"/>
              <w:bottom w:val="single" w:sz="4"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 xml:space="preserve">1 - 2,5   </w:t>
            </w:r>
          </w:p>
        </w:tc>
      </w:tr>
      <w:tr w:rsidR="002B558F" w:rsidRPr="00F359C3" w:rsidTr="00282161">
        <w:trPr>
          <w:cantSplit/>
          <w:trHeight w:val="480"/>
        </w:trPr>
        <w:tc>
          <w:tcPr>
            <w:tcW w:w="9781" w:type="dxa"/>
            <w:gridSpan w:val="3"/>
            <w:tcBorders>
              <w:top w:val="single" w:sz="4" w:space="0" w:color="auto"/>
              <w:left w:val="single" w:sz="6" w:space="0" w:color="auto"/>
              <w:bottom w:val="single" w:sz="4" w:space="0" w:color="auto"/>
              <w:right w:val="single" w:sz="6" w:space="0" w:color="auto"/>
            </w:tcBorders>
          </w:tcPr>
          <w:p w:rsidR="002B558F" w:rsidRPr="00F359C3" w:rsidRDefault="002B558F" w:rsidP="00282161">
            <w:pPr>
              <w:pStyle w:val="ConsPlusCell"/>
              <w:widowControl/>
              <w:jc w:val="center"/>
              <w:rPr>
                <w:sz w:val="16"/>
                <w:szCs w:val="16"/>
              </w:rPr>
            </w:pPr>
          </w:p>
          <w:p w:rsidR="002B558F" w:rsidRPr="00F359C3" w:rsidRDefault="002B558F" w:rsidP="00282161">
            <w:pPr>
              <w:pStyle w:val="ConsPlusCell"/>
              <w:widowControl/>
              <w:jc w:val="center"/>
              <w:rPr>
                <w:sz w:val="16"/>
                <w:szCs w:val="16"/>
              </w:rPr>
            </w:pPr>
            <w:r w:rsidRPr="00F359C3">
              <w:rPr>
                <w:sz w:val="16"/>
                <w:szCs w:val="16"/>
              </w:rPr>
              <w:t>Младшие должности</w:t>
            </w:r>
          </w:p>
          <w:p w:rsidR="002B558F" w:rsidRPr="00F359C3" w:rsidRDefault="002B558F" w:rsidP="00282161">
            <w:pPr>
              <w:pStyle w:val="ConsPlusCell"/>
              <w:widowControl/>
              <w:jc w:val="center"/>
              <w:rPr>
                <w:sz w:val="16"/>
                <w:szCs w:val="16"/>
              </w:rPr>
            </w:pPr>
          </w:p>
        </w:tc>
      </w:tr>
      <w:tr w:rsidR="002B558F" w:rsidRPr="00F359C3" w:rsidTr="00282161">
        <w:trPr>
          <w:cantSplit/>
          <w:trHeight w:val="480"/>
        </w:trPr>
        <w:tc>
          <w:tcPr>
            <w:tcW w:w="6237" w:type="dxa"/>
            <w:tcBorders>
              <w:top w:val="single" w:sz="4"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Специалист по ГО ЧС</w:t>
            </w:r>
          </w:p>
        </w:tc>
        <w:tc>
          <w:tcPr>
            <w:tcW w:w="1701" w:type="dxa"/>
            <w:tcBorders>
              <w:top w:val="single" w:sz="4"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4629</w:t>
            </w:r>
          </w:p>
        </w:tc>
        <w:tc>
          <w:tcPr>
            <w:tcW w:w="1843" w:type="dxa"/>
            <w:tcBorders>
              <w:top w:val="single" w:sz="4" w:space="0" w:color="auto"/>
              <w:left w:val="single" w:sz="6" w:space="0" w:color="auto"/>
              <w:bottom w:val="single" w:sz="6" w:space="0" w:color="auto"/>
              <w:right w:val="single" w:sz="6" w:space="0" w:color="auto"/>
            </w:tcBorders>
          </w:tcPr>
          <w:p w:rsidR="002B558F" w:rsidRPr="00F359C3" w:rsidRDefault="002B558F" w:rsidP="00282161">
            <w:pPr>
              <w:pStyle w:val="ConsPlusCell"/>
              <w:widowControl/>
              <w:rPr>
                <w:sz w:val="16"/>
                <w:szCs w:val="16"/>
              </w:rPr>
            </w:pPr>
            <w:r w:rsidRPr="00F359C3">
              <w:rPr>
                <w:sz w:val="16"/>
                <w:szCs w:val="16"/>
              </w:rPr>
              <w:t>1-2,5</w:t>
            </w:r>
          </w:p>
        </w:tc>
      </w:tr>
    </w:tbl>
    <w:p w:rsidR="00F359C3" w:rsidRDefault="00F359C3" w:rsidP="002B558F">
      <w:pPr>
        <w:spacing w:after="0" w:line="240" w:lineRule="auto"/>
        <w:rPr>
          <w:rFonts w:ascii="Arial" w:hAnsi="Arial" w:cs="Arial"/>
          <w:b/>
          <w:bCs/>
          <w:kern w:val="28"/>
          <w:sz w:val="16"/>
          <w:szCs w:val="16"/>
        </w:rPr>
        <w:sectPr w:rsidR="00F359C3" w:rsidSect="00F359C3">
          <w:type w:val="continuous"/>
          <w:pgSz w:w="11906" w:h="16838"/>
          <w:pgMar w:top="1134" w:right="850" w:bottom="1134" w:left="1701" w:header="708" w:footer="708" w:gutter="0"/>
          <w:cols w:space="708"/>
          <w:docGrid w:linePitch="360"/>
        </w:sectPr>
      </w:pPr>
    </w:p>
    <w:p w:rsidR="002B558F" w:rsidRPr="00F359C3" w:rsidRDefault="002B558F" w:rsidP="002B558F">
      <w:pPr>
        <w:spacing w:after="0" w:line="240" w:lineRule="auto"/>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26.11.2019 г. №58</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РОССИЙСКАЯ ФЕДЕРАЦИЯ</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ИРКУТСКАЯ ОБЛАСТЬ</w:t>
      </w:r>
    </w:p>
    <w:p w:rsidR="002B558F" w:rsidRPr="00F359C3" w:rsidRDefault="002B558F" w:rsidP="002B558F">
      <w:pPr>
        <w:spacing w:after="0" w:line="240" w:lineRule="auto"/>
        <w:rPr>
          <w:rFonts w:ascii="Arial" w:hAnsi="Arial" w:cs="Arial"/>
          <w:b/>
          <w:bCs/>
          <w:kern w:val="28"/>
          <w:sz w:val="16"/>
          <w:szCs w:val="16"/>
        </w:rPr>
      </w:pPr>
      <w:r w:rsidRPr="00F359C3">
        <w:rPr>
          <w:rFonts w:ascii="Arial" w:hAnsi="Arial" w:cs="Arial"/>
          <w:b/>
          <w:bCs/>
          <w:kern w:val="28"/>
          <w:sz w:val="16"/>
          <w:szCs w:val="16"/>
        </w:rPr>
        <w:t>МУНИЦИПАЛЬНОЕ ОБРАЗОВАНИЕ</w:t>
      </w:r>
      <w:proofErr w:type="gramStart"/>
      <w:r w:rsidRPr="00F359C3">
        <w:rPr>
          <w:rFonts w:ascii="Arial" w:hAnsi="Arial" w:cs="Arial"/>
          <w:b/>
          <w:bCs/>
          <w:kern w:val="28"/>
          <w:sz w:val="16"/>
          <w:szCs w:val="16"/>
        </w:rPr>
        <w:t>«Б</w:t>
      </w:r>
      <w:proofErr w:type="gramEnd"/>
      <w:r w:rsidRPr="00F359C3">
        <w:rPr>
          <w:rFonts w:ascii="Arial" w:hAnsi="Arial" w:cs="Arial"/>
          <w:b/>
          <w:bCs/>
          <w:kern w:val="28"/>
          <w:sz w:val="16"/>
          <w:szCs w:val="16"/>
        </w:rPr>
        <w:t>ОХАНСКИЙ РАЙОН»</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ОБРАЗОВАНИЕ «ХОХОРСК»</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ДУМА</w:t>
      </w:r>
    </w:p>
    <w:p w:rsidR="002B558F" w:rsidRPr="00F359C3" w:rsidRDefault="002B558F" w:rsidP="002B558F">
      <w:pPr>
        <w:pStyle w:val="a6"/>
        <w:tabs>
          <w:tab w:val="left" w:pos="7470"/>
        </w:tabs>
        <w:jc w:val="center"/>
        <w:rPr>
          <w:rFonts w:ascii="Arial" w:hAnsi="Arial" w:cs="Arial"/>
          <w:sz w:val="16"/>
          <w:szCs w:val="16"/>
        </w:rPr>
      </w:pPr>
    </w:p>
    <w:p w:rsidR="002B558F" w:rsidRPr="00F359C3" w:rsidRDefault="002B558F" w:rsidP="002B558F">
      <w:pPr>
        <w:spacing w:after="0" w:line="240" w:lineRule="auto"/>
        <w:jc w:val="center"/>
        <w:rPr>
          <w:rFonts w:ascii="Arial" w:hAnsi="Arial" w:cs="Arial"/>
          <w:b/>
          <w:sz w:val="16"/>
          <w:szCs w:val="16"/>
        </w:rPr>
      </w:pPr>
      <w:r w:rsidRPr="00F359C3">
        <w:rPr>
          <w:rFonts w:ascii="Arial" w:hAnsi="Arial" w:cs="Arial"/>
          <w:b/>
          <w:sz w:val="16"/>
          <w:szCs w:val="16"/>
        </w:rPr>
        <w:t>«О ВНЕСЕНИИ ИЗМЕНЕНИЙ И ДОПОЛНЕНИЙ В РЕШЕНИЕ ДУМЫ № 7 ОТ 08.11.2018 г.</w:t>
      </w:r>
    </w:p>
    <w:p w:rsidR="002B558F" w:rsidRPr="00F359C3" w:rsidRDefault="002B558F" w:rsidP="002B558F">
      <w:pPr>
        <w:spacing w:after="0" w:line="240" w:lineRule="auto"/>
        <w:jc w:val="center"/>
        <w:rPr>
          <w:rFonts w:ascii="Arial" w:hAnsi="Arial" w:cs="Arial"/>
          <w:b/>
          <w:sz w:val="16"/>
          <w:szCs w:val="16"/>
        </w:rPr>
      </w:pPr>
      <w:r w:rsidRPr="00F359C3">
        <w:rPr>
          <w:rFonts w:ascii="Arial" w:hAnsi="Arial" w:cs="Arial"/>
          <w:b/>
          <w:sz w:val="16"/>
          <w:szCs w:val="16"/>
        </w:rPr>
        <w:t xml:space="preserve"> «ПОЛОЖЕНИЕ О БЮДЖЕТНОМ ПРОЦЕССЕ</w:t>
      </w:r>
    </w:p>
    <w:p w:rsidR="002B558F" w:rsidRPr="00F359C3" w:rsidRDefault="002B558F" w:rsidP="002B558F">
      <w:pPr>
        <w:spacing w:after="0" w:line="240" w:lineRule="auto"/>
        <w:jc w:val="center"/>
        <w:rPr>
          <w:rFonts w:ascii="Arial" w:hAnsi="Arial" w:cs="Arial"/>
          <w:b/>
          <w:sz w:val="16"/>
          <w:szCs w:val="16"/>
        </w:rPr>
      </w:pPr>
      <w:r w:rsidRPr="00F359C3">
        <w:rPr>
          <w:rFonts w:ascii="Arial" w:hAnsi="Arial" w:cs="Arial"/>
          <w:b/>
          <w:sz w:val="16"/>
          <w:szCs w:val="16"/>
        </w:rPr>
        <w:t xml:space="preserve">МУНИЦИПАЛЬНОГО ОБРАЗОВАНИЯ «ХОХОРСК»». </w:t>
      </w:r>
    </w:p>
    <w:p w:rsidR="002B558F" w:rsidRPr="00F359C3" w:rsidRDefault="002B558F" w:rsidP="002B558F">
      <w:pPr>
        <w:tabs>
          <w:tab w:val="left" w:pos="7470"/>
        </w:tabs>
        <w:spacing w:after="0"/>
        <w:rPr>
          <w:rFonts w:ascii="Arial" w:hAnsi="Arial" w:cs="Arial"/>
          <w:sz w:val="16"/>
          <w:szCs w:val="16"/>
        </w:rPr>
      </w:pPr>
    </w:p>
    <w:p w:rsidR="002B558F" w:rsidRPr="00F359C3" w:rsidRDefault="002B558F" w:rsidP="002B558F">
      <w:pPr>
        <w:ind w:firstLine="709"/>
        <w:jc w:val="both"/>
        <w:rPr>
          <w:rFonts w:ascii="Arial" w:hAnsi="Arial" w:cs="Arial"/>
          <w:sz w:val="16"/>
          <w:szCs w:val="16"/>
        </w:rPr>
      </w:pPr>
      <w:bookmarkStart w:id="6" w:name="sub_4"/>
      <w:proofErr w:type="gramStart"/>
      <w:r w:rsidRPr="00F359C3">
        <w:rPr>
          <w:rFonts w:ascii="Arial" w:hAnsi="Arial" w:cs="Arial"/>
          <w:sz w:val="16"/>
          <w:szCs w:val="1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и ст.3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Федеральным</w:t>
      </w:r>
      <w:proofErr w:type="gramEnd"/>
      <w:r w:rsidRPr="00F359C3">
        <w:rPr>
          <w:rFonts w:ascii="Arial" w:hAnsi="Arial" w:cs="Arial"/>
          <w:sz w:val="16"/>
          <w:szCs w:val="16"/>
        </w:rPr>
        <w:t xml:space="preserve"> законом от 02.08.2019 №278-ФЗ «О внесении изменений в Бюджетный кодекс Российской Федерации», Уставом МО «Хохорск», Дума муниципального образования «Хохорск» </w:t>
      </w:r>
    </w:p>
    <w:p w:rsidR="002B558F" w:rsidRPr="00F359C3" w:rsidRDefault="002B558F" w:rsidP="002B558F">
      <w:pPr>
        <w:rPr>
          <w:rFonts w:ascii="Arial" w:hAnsi="Arial" w:cs="Arial"/>
          <w:sz w:val="16"/>
          <w:szCs w:val="16"/>
        </w:rPr>
      </w:pPr>
    </w:p>
    <w:p w:rsidR="002B558F" w:rsidRPr="00F359C3" w:rsidRDefault="002B558F" w:rsidP="002B558F">
      <w:pPr>
        <w:jc w:val="center"/>
        <w:rPr>
          <w:rFonts w:ascii="Arial" w:hAnsi="Arial" w:cs="Arial"/>
          <w:b/>
          <w:sz w:val="16"/>
          <w:szCs w:val="16"/>
        </w:rPr>
      </w:pPr>
      <w:r w:rsidRPr="00F359C3">
        <w:rPr>
          <w:rFonts w:ascii="Arial" w:hAnsi="Arial" w:cs="Arial"/>
          <w:b/>
          <w:sz w:val="16"/>
          <w:szCs w:val="16"/>
        </w:rPr>
        <w:t xml:space="preserve"> РЕШИЛА:</w:t>
      </w:r>
    </w:p>
    <w:p w:rsidR="002B558F" w:rsidRPr="00F359C3" w:rsidRDefault="002B558F" w:rsidP="002B558F">
      <w:pPr>
        <w:pStyle w:val="aff3"/>
        <w:rPr>
          <w:sz w:val="16"/>
          <w:szCs w:val="16"/>
        </w:rPr>
      </w:pPr>
    </w:p>
    <w:p w:rsidR="002B558F" w:rsidRPr="00F359C3" w:rsidRDefault="002B558F" w:rsidP="002B558F">
      <w:pPr>
        <w:numPr>
          <w:ilvl w:val="0"/>
          <w:numId w:val="14"/>
        </w:numPr>
        <w:tabs>
          <w:tab w:val="clear" w:pos="720"/>
          <w:tab w:val="num" w:pos="360"/>
        </w:tabs>
        <w:spacing w:after="0" w:line="240" w:lineRule="auto"/>
        <w:ind w:left="0" w:firstLine="709"/>
        <w:jc w:val="both"/>
        <w:rPr>
          <w:rFonts w:ascii="Arial" w:hAnsi="Arial" w:cs="Arial"/>
          <w:sz w:val="16"/>
          <w:szCs w:val="16"/>
        </w:rPr>
      </w:pPr>
      <w:r w:rsidRPr="00F359C3">
        <w:rPr>
          <w:rFonts w:ascii="Arial" w:hAnsi="Arial" w:cs="Arial"/>
          <w:sz w:val="16"/>
          <w:szCs w:val="16"/>
        </w:rPr>
        <w:t xml:space="preserve">Внести изменения и дополнения в Положение «О бюджетном процессе    </w:t>
      </w:r>
    </w:p>
    <w:p w:rsidR="002B558F" w:rsidRPr="00F359C3" w:rsidRDefault="002B558F" w:rsidP="002B558F">
      <w:pPr>
        <w:spacing w:after="0" w:line="240" w:lineRule="auto"/>
        <w:ind w:left="709"/>
        <w:jc w:val="both"/>
        <w:rPr>
          <w:rFonts w:ascii="Arial" w:hAnsi="Arial" w:cs="Arial"/>
          <w:sz w:val="16"/>
          <w:szCs w:val="16"/>
        </w:rPr>
      </w:pPr>
      <w:r w:rsidRPr="00F359C3">
        <w:rPr>
          <w:rFonts w:ascii="Arial" w:hAnsi="Arial" w:cs="Arial"/>
          <w:sz w:val="16"/>
          <w:szCs w:val="16"/>
        </w:rPr>
        <w:t xml:space="preserve">           МО «Хохорск». </w:t>
      </w:r>
    </w:p>
    <w:p w:rsidR="002B558F" w:rsidRPr="00F359C3" w:rsidRDefault="002B558F" w:rsidP="002B558F">
      <w:pPr>
        <w:numPr>
          <w:ilvl w:val="0"/>
          <w:numId w:val="14"/>
        </w:numPr>
        <w:tabs>
          <w:tab w:val="clear" w:pos="720"/>
          <w:tab w:val="num" w:pos="360"/>
        </w:tabs>
        <w:spacing w:after="0" w:line="240" w:lineRule="auto"/>
        <w:ind w:left="0" w:firstLine="709"/>
        <w:jc w:val="both"/>
        <w:rPr>
          <w:rFonts w:ascii="Arial" w:hAnsi="Arial" w:cs="Arial"/>
          <w:sz w:val="16"/>
          <w:szCs w:val="16"/>
        </w:rPr>
      </w:pPr>
      <w:r w:rsidRPr="00F359C3">
        <w:rPr>
          <w:rFonts w:ascii="Arial" w:hAnsi="Arial" w:cs="Arial"/>
          <w:sz w:val="16"/>
          <w:szCs w:val="16"/>
        </w:rPr>
        <w:t>Приложение 1 читать в новой редакции.</w:t>
      </w:r>
    </w:p>
    <w:p w:rsidR="002B558F" w:rsidRPr="00F359C3" w:rsidRDefault="002B558F" w:rsidP="002B558F">
      <w:pPr>
        <w:numPr>
          <w:ilvl w:val="0"/>
          <w:numId w:val="14"/>
        </w:numPr>
        <w:tabs>
          <w:tab w:val="clear" w:pos="720"/>
          <w:tab w:val="num" w:pos="360"/>
        </w:tabs>
        <w:spacing w:after="0" w:line="240" w:lineRule="auto"/>
        <w:ind w:left="0" w:firstLine="709"/>
        <w:jc w:val="both"/>
        <w:rPr>
          <w:rFonts w:ascii="Arial" w:hAnsi="Arial" w:cs="Arial"/>
          <w:sz w:val="16"/>
          <w:szCs w:val="16"/>
        </w:rPr>
      </w:pPr>
      <w:r w:rsidRPr="00F359C3">
        <w:rPr>
          <w:rFonts w:ascii="Arial" w:hAnsi="Arial" w:cs="Arial"/>
          <w:sz w:val="16"/>
          <w:szCs w:val="16"/>
        </w:rPr>
        <w:t>Настоящее решение опубликовать в Вестнике МО «Хохорск».</w:t>
      </w:r>
    </w:p>
    <w:bookmarkEnd w:id="6"/>
    <w:p w:rsidR="002B558F" w:rsidRPr="00F359C3" w:rsidRDefault="002B558F" w:rsidP="002B558F">
      <w:pPr>
        <w:rPr>
          <w:rFonts w:ascii="Arial" w:hAnsi="Arial" w:cs="Arial"/>
          <w:sz w:val="16"/>
          <w:szCs w:val="16"/>
        </w:rPr>
      </w:pPr>
    </w:p>
    <w:p w:rsidR="002B558F" w:rsidRPr="00F359C3" w:rsidRDefault="002B558F" w:rsidP="002B558F">
      <w:pPr>
        <w:spacing w:after="0"/>
        <w:rPr>
          <w:rFonts w:ascii="Arial" w:hAnsi="Arial" w:cs="Arial"/>
          <w:sz w:val="16"/>
          <w:szCs w:val="16"/>
        </w:rPr>
      </w:pPr>
      <w:r w:rsidRPr="00F359C3">
        <w:rPr>
          <w:rFonts w:ascii="Arial" w:hAnsi="Arial" w:cs="Arial"/>
          <w:sz w:val="16"/>
          <w:szCs w:val="16"/>
        </w:rPr>
        <w:t xml:space="preserve">       И.о. главы муниципального образования «Хохорск»</w:t>
      </w:r>
    </w:p>
    <w:p w:rsidR="002B558F" w:rsidRPr="00F359C3" w:rsidRDefault="002B558F" w:rsidP="002B558F">
      <w:pPr>
        <w:spacing w:after="0"/>
        <w:rPr>
          <w:rFonts w:ascii="Arial" w:hAnsi="Arial" w:cs="Arial"/>
          <w:bCs/>
          <w:color w:val="000000"/>
          <w:sz w:val="16"/>
          <w:szCs w:val="16"/>
        </w:rPr>
      </w:pPr>
      <w:r w:rsidRPr="00F359C3">
        <w:rPr>
          <w:rFonts w:ascii="Arial" w:hAnsi="Arial" w:cs="Arial"/>
          <w:bCs/>
          <w:color w:val="000000"/>
          <w:sz w:val="16"/>
          <w:szCs w:val="16"/>
        </w:rPr>
        <w:t xml:space="preserve">      </w:t>
      </w:r>
      <w:proofErr w:type="spellStart"/>
      <w:r w:rsidRPr="00F359C3">
        <w:rPr>
          <w:rFonts w:ascii="Arial" w:hAnsi="Arial" w:cs="Arial"/>
          <w:bCs/>
          <w:color w:val="000000"/>
          <w:sz w:val="16"/>
          <w:szCs w:val="16"/>
        </w:rPr>
        <w:t>Ангаткина</w:t>
      </w:r>
      <w:proofErr w:type="spellEnd"/>
      <w:r w:rsidRPr="00F359C3">
        <w:rPr>
          <w:rFonts w:ascii="Arial" w:hAnsi="Arial" w:cs="Arial"/>
          <w:bCs/>
          <w:color w:val="000000"/>
          <w:sz w:val="16"/>
          <w:szCs w:val="16"/>
        </w:rPr>
        <w:t xml:space="preserve"> С.В.</w:t>
      </w:r>
    </w:p>
    <w:p w:rsidR="002B558F" w:rsidRPr="00F359C3" w:rsidRDefault="002B558F" w:rsidP="002B558F">
      <w:pPr>
        <w:spacing w:after="0"/>
        <w:rPr>
          <w:rFonts w:ascii="Arial" w:hAnsi="Arial" w:cs="Arial"/>
          <w:bCs/>
          <w:color w:val="000000"/>
          <w:sz w:val="16"/>
          <w:szCs w:val="16"/>
        </w:rPr>
      </w:pPr>
    </w:p>
    <w:p w:rsidR="002B558F" w:rsidRPr="00F359C3" w:rsidRDefault="002B558F" w:rsidP="002B558F">
      <w:pPr>
        <w:spacing w:after="0"/>
        <w:rPr>
          <w:rFonts w:ascii="Arial" w:hAnsi="Arial" w:cs="Arial"/>
          <w:bCs/>
          <w:color w:val="000000"/>
          <w:sz w:val="16"/>
          <w:szCs w:val="16"/>
        </w:rPr>
      </w:pPr>
    </w:p>
    <w:p w:rsidR="002B558F" w:rsidRPr="00F359C3" w:rsidRDefault="002B558F" w:rsidP="002B558F">
      <w:pPr>
        <w:widowControl w:val="0"/>
        <w:autoSpaceDE w:val="0"/>
        <w:autoSpaceDN w:val="0"/>
        <w:adjustRightInd w:val="0"/>
        <w:spacing w:after="0" w:line="240" w:lineRule="auto"/>
        <w:jc w:val="right"/>
        <w:outlineLvl w:val="0"/>
        <w:rPr>
          <w:rFonts w:ascii="Courier New" w:hAnsi="Courier New" w:cs="Courier New"/>
          <w:sz w:val="16"/>
          <w:szCs w:val="16"/>
        </w:rPr>
      </w:pPr>
      <w:r w:rsidRPr="00F359C3">
        <w:rPr>
          <w:rFonts w:ascii="Courier New" w:hAnsi="Courier New" w:cs="Courier New"/>
          <w:sz w:val="16"/>
          <w:szCs w:val="16"/>
        </w:rPr>
        <w:t>Приложение к решению</w:t>
      </w:r>
    </w:p>
    <w:p w:rsidR="002B558F" w:rsidRPr="00F359C3" w:rsidRDefault="002B558F" w:rsidP="002B558F">
      <w:pPr>
        <w:widowControl w:val="0"/>
        <w:autoSpaceDE w:val="0"/>
        <w:autoSpaceDN w:val="0"/>
        <w:adjustRightInd w:val="0"/>
        <w:spacing w:after="0" w:line="240" w:lineRule="auto"/>
        <w:jc w:val="right"/>
        <w:rPr>
          <w:rFonts w:ascii="Courier New" w:hAnsi="Courier New" w:cs="Courier New"/>
          <w:sz w:val="16"/>
          <w:szCs w:val="16"/>
        </w:rPr>
      </w:pPr>
      <w:r w:rsidRPr="00F359C3">
        <w:rPr>
          <w:rFonts w:ascii="Courier New" w:hAnsi="Courier New" w:cs="Courier New"/>
          <w:sz w:val="16"/>
          <w:szCs w:val="16"/>
        </w:rPr>
        <w:t>Думы № 58 от «26» ноября 2019г.</w:t>
      </w:r>
    </w:p>
    <w:p w:rsidR="002B558F" w:rsidRPr="00F359C3" w:rsidRDefault="002B558F" w:rsidP="002B558F">
      <w:pPr>
        <w:widowControl w:val="0"/>
        <w:autoSpaceDE w:val="0"/>
        <w:autoSpaceDN w:val="0"/>
        <w:adjustRightInd w:val="0"/>
        <w:spacing w:after="0"/>
        <w:jc w:val="both"/>
        <w:rPr>
          <w:rFonts w:ascii="Courier New" w:hAnsi="Courier New" w:cs="Courier New"/>
          <w:sz w:val="16"/>
          <w:szCs w:val="16"/>
        </w:rPr>
      </w:pPr>
    </w:p>
    <w:p w:rsidR="002B558F" w:rsidRPr="00F359C3" w:rsidRDefault="002B558F" w:rsidP="002B558F">
      <w:pPr>
        <w:widowControl w:val="0"/>
        <w:autoSpaceDE w:val="0"/>
        <w:autoSpaceDN w:val="0"/>
        <w:adjustRightInd w:val="0"/>
        <w:jc w:val="both"/>
        <w:rPr>
          <w:sz w:val="16"/>
          <w:szCs w:val="16"/>
        </w:rPr>
      </w:pPr>
    </w:p>
    <w:p w:rsidR="002B558F" w:rsidRPr="00F359C3" w:rsidRDefault="002B558F" w:rsidP="002B558F">
      <w:pPr>
        <w:widowControl w:val="0"/>
        <w:autoSpaceDE w:val="0"/>
        <w:autoSpaceDN w:val="0"/>
        <w:adjustRightInd w:val="0"/>
        <w:spacing w:after="0" w:line="240" w:lineRule="auto"/>
        <w:jc w:val="center"/>
        <w:rPr>
          <w:rFonts w:ascii="Arial" w:hAnsi="Arial" w:cs="Arial"/>
          <w:b/>
          <w:bCs/>
          <w:sz w:val="16"/>
          <w:szCs w:val="16"/>
        </w:rPr>
      </w:pPr>
      <w:bookmarkStart w:id="7" w:name="Par48"/>
      <w:bookmarkEnd w:id="7"/>
      <w:r w:rsidRPr="00F359C3">
        <w:rPr>
          <w:rFonts w:ascii="Arial" w:hAnsi="Arial" w:cs="Arial"/>
          <w:b/>
          <w:bCs/>
          <w:sz w:val="16"/>
          <w:szCs w:val="16"/>
        </w:rPr>
        <w:t>ПОЛОЖЕНИЕ О БЮДЖЕТНОМ ПРОЦЕССЕ</w:t>
      </w:r>
    </w:p>
    <w:p w:rsidR="002B558F" w:rsidRPr="00F359C3" w:rsidRDefault="002B558F" w:rsidP="002B558F">
      <w:pPr>
        <w:widowControl w:val="0"/>
        <w:autoSpaceDE w:val="0"/>
        <w:autoSpaceDN w:val="0"/>
        <w:adjustRightInd w:val="0"/>
        <w:spacing w:after="0" w:line="240" w:lineRule="auto"/>
        <w:jc w:val="center"/>
        <w:rPr>
          <w:rFonts w:ascii="Arial" w:hAnsi="Arial" w:cs="Arial"/>
          <w:b/>
          <w:bCs/>
          <w:sz w:val="16"/>
          <w:szCs w:val="16"/>
        </w:rPr>
      </w:pPr>
      <w:r w:rsidRPr="00F359C3">
        <w:rPr>
          <w:rFonts w:ascii="Arial" w:hAnsi="Arial" w:cs="Arial"/>
          <w:b/>
          <w:bCs/>
          <w:sz w:val="16"/>
          <w:szCs w:val="16"/>
        </w:rPr>
        <w:t xml:space="preserve"> МУНИЦИПАЛЬНОГО ОБРАЗОВАНИЯ</w:t>
      </w:r>
    </w:p>
    <w:p w:rsidR="002B558F" w:rsidRPr="00F359C3" w:rsidRDefault="002B558F" w:rsidP="002B558F">
      <w:pPr>
        <w:widowControl w:val="0"/>
        <w:autoSpaceDE w:val="0"/>
        <w:autoSpaceDN w:val="0"/>
        <w:adjustRightInd w:val="0"/>
        <w:spacing w:after="0" w:line="240" w:lineRule="auto"/>
        <w:jc w:val="center"/>
        <w:rPr>
          <w:rFonts w:ascii="Arial" w:hAnsi="Arial" w:cs="Arial"/>
          <w:b/>
          <w:bCs/>
          <w:sz w:val="16"/>
          <w:szCs w:val="16"/>
        </w:rPr>
      </w:pPr>
      <w:r w:rsidRPr="00F359C3">
        <w:rPr>
          <w:rFonts w:ascii="Arial" w:hAnsi="Arial" w:cs="Arial"/>
          <w:b/>
          <w:bCs/>
          <w:sz w:val="16"/>
          <w:szCs w:val="16"/>
        </w:rPr>
        <w:t xml:space="preserve">«ХОХОРСК» </w:t>
      </w:r>
    </w:p>
    <w:p w:rsidR="002B558F" w:rsidRPr="00F359C3" w:rsidRDefault="002B558F" w:rsidP="002B558F">
      <w:pPr>
        <w:widowControl w:val="0"/>
        <w:autoSpaceDE w:val="0"/>
        <w:autoSpaceDN w:val="0"/>
        <w:adjustRightInd w:val="0"/>
        <w:spacing w:after="0"/>
        <w:jc w:val="center"/>
        <w:rPr>
          <w:rFonts w:ascii="Arial" w:hAnsi="Arial" w:cs="Arial"/>
          <w:sz w:val="16"/>
          <w:szCs w:val="16"/>
        </w:rPr>
      </w:pPr>
    </w:p>
    <w:p w:rsidR="002B558F" w:rsidRPr="00F359C3" w:rsidRDefault="002B558F" w:rsidP="002B558F">
      <w:pPr>
        <w:widowControl w:val="0"/>
        <w:autoSpaceDE w:val="0"/>
        <w:autoSpaceDN w:val="0"/>
        <w:adjustRightInd w:val="0"/>
        <w:jc w:val="center"/>
        <w:rPr>
          <w:rFonts w:ascii="Arial" w:hAnsi="Arial" w:cs="Arial"/>
          <w:sz w:val="16"/>
          <w:szCs w:val="16"/>
        </w:rPr>
      </w:pPr>
      <w:r w:rsidRPr="00F359C3">
        <w:rPr>
          <w:rFonts w:ascii="Arial" w:hAnsi="Arial" w:cs="Arial"/>
          <w:sz w:val="16"/>
          <w:szCs w:val="16"/>
        </w:rPr>
        <w:t xml:space="preserve"> </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proofErr w:type="gramStart"/>
      <w:r w:rsidRPr="00F359C3">
        <w:rPr>
          <w:rFonts w:ascii="Arial" w:hAnsi="Arial" w:cs="Arial"/>
          <w:sz w:val="16"/>
          <w:szCs w:val="16"/>
        </w:rPr>
        <w:t xml:space="preserve">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w:t>
      </w:r>
      <w:r w:rsidRPr="00F359C3">
        <w:rPr>
          <w:rFonts w:ascii="Arial" w:hAnsi="Arial" w:cs="Arial"/>
          <w:sz w:val="16"/>
          <w:szCs w:val="16"/>
        </w:rPr>
        <w:lastRenderedPageBreak/>
        <w:t>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jc w:val="center"/>
        <w:outlineLvl w:val="1"/>
        <w:rPr>
          <w:rFonts w:ascii="Arial" w:hAnsi="Arial" w:cs="Arial"/>
          <w:sz w:val="16"/>
          <w:szCs w:val="16"/>
        </w:rPr>
      </w:pPr>
      <w:bookmarkStart w:id="8" w:name="Par61"/>
      <w:bookmarkEnd w:id="8"/>
      <w:r w:rsidRPr="00F359C3">
        <w:rPr>
          <w:rFonts w:ascii="Arial" w:hAnsi="Arial" w:cs="Arial"/>
          <w:sz w:val="16"/>
          <w:szCs w:val="16"/>
        </w:rPr>
        <w:t>Раздел I. УЧАСТНИКИ БЮДЖЕТНОГО ПРОЦЕССА В МУНИЦИПАЛЬНОМ ОБРАЗОВАНИИ</w:t>
      </w:r>
    </w:p>
    <w:p w:rsidR="002B558F" w:rsidRPr="00F359C3" w:rsidRDefault="002B558F" w:rsidP="002B558F">
      <w:pPr>
        <w:widowControl w:val="0"/>
        <w:autoSpaceDE w:val="0"/>
        <w:autoSpaceDN w:val="0"/>
        <w:adjustRightInd w:val="0"/>
        <w:spacing w:after="0" w:line="240" w:lineRule="auto"/>
        <w:jc w:val="center"/>
        <w:rPr>
          <w:rFonts w:ascii="Arial" w:hAnsi="Arial" w:cs="Arial"/>
          <w:sz w:val="16"/>
          <w:szCs w:val="16"/>
        </w:rPr>
      </w:pPr>
      <w:r w:rsidRPr="00F359C3">
        <w:rPr>
          <w:rFonts w:ascii="Arial" w:hAnsi="Arial" w:cs="Arial"/>
          <w:sz w:val="16"/>
          <w:szCs w:val="16"/>
        </w:rPr>
        <w:t>И ИХ БЮДЖЕТНЫЕ ПОЛНОМОЧИЯ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9" w:name="Par64"/>
      <w:bookmarkEnd w:id="9"/>
      <w:r w:rsidRPr="00F359C3">
        <w:rPr>
          <w:rFonts w:ascii="Arial" w:hAnsi="Arial" w:cs="Arial"/>
          <w:sz w:val="16"/>
          <w:szCs w:val="16"/>
        </w:rPr>
        <w:t>Статья 1. Участники бюджетного процесса в муниципальном образовании</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Участниками бюджетного процесса в муниципальном образовании являются: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Дума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глава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администрация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4) финансовый отдел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5) ревизионная комиссия Думы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6) главные распорядители бюджетных средств;</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7) главные администраторы доходов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8) главные администраторы источников финансирования дефицита </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9) получатели бюджетных средств;</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10) иные участники в соответствии с Бюджетным </w:t>
      </w:r>
      <w:hyperlink r:id="rId37"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w:t>
      </w:r>
    </w:p>
    <w:p w:rsidR="002B558F" w:rsidRPr="00F359C3" w:rsidRDefault="002B558F" w:rsidP="002B558F">
      <w:pPr>
        <w:pStyle w:val="ConsPlusNormal"/>
        <w:ind w:firstLine="540"/>
        <w:jc w:val="both"/>
        <w:rPr>
          <w:sz w:val="16"/>
          <w:szCs w:val="16"/>
        </w:rPr>
      </w:pPr>
      <w:r w:rsidRPr="00F359C3">
        <w:rPr>
          <w:sz w:val="16"/>
          <w:szCs w:val="16"/>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38" w:history="1">
        <w:r w:rsidRPr="00F359C3">
          <w:rPr>
            <w:color w:val="0000FF"/>
            <w:sz w:val="16"/>
            <w:szCs w:val="16"/>
          </w:rPr>
          <w:t>статьей 165</w:t>
        </w:r>
      </w:hyperlink>
      <w:r w:rsidRPr="00F359C3">
        <w:rPr>
          <w:sz w:val="16"/>
          <w:szCs w:val="16"/>
        </w:rPr>
        <w:t xml:space="preserve"> Бюджетного кодекса РФ.</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10" w:name="Par81"/>
      <w:bookmarkEnd w:id="10"/>
      <w:r w:rsidRPr="00F359C3">
        <w:rPr>
          <w:rFonts w:ascii="Arial" w:hAnsi="Arial" w:cs="Arial"/>
          <w:sz w:val="16"/>
          <w:szCs w:val="16"/>
        </w:rPr>
        <w:t>Статья 2. Бюджетные полномочия Думы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Дума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устанавливает порядок рассмотрения проекта бюджета и утверждения бюджета;</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рассматривает и утверждает бюджет муниципального образования и годовой отчет о его исполнении;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4) формирует и определяет правовой статус ревизионной комиссии Думы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5) осуществляют иные полномочия в соответствии с Бюджетным </w:t>
      </w:r>
      <w:hyperlink r:id="rId39"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 Федеральным </w:t>
      </w:r>
      <w:hyperlink r:id="rId40" w:history="1">
        <w:r w:rsidRPr="00F359C3">
          <w:rPr>
            <w:rFonts w:ascii="Arial" w:hAnsi="Arial" w:cs="Arial"/>
            <w:color w:val="0000FF"/>
            <w:sz w:val="16"/>
            <w:szCs w:val="16"/>
          </w:rPr>
          <w:t>законом</w:t>
        </w:r>
      </w:hyperlink>
      <w:r w:rsidRPr="00F359C3">
        <w:rPr>
          <w:rFonts w:ascii="Arial" w:hAnsi="Arial" w:cs="Arial"/>
          <w:sz w:val="16"/>
          <w:szCs w:val="16"/>
        </w:rPr>
        <w:t xml:space="preserve"> "Об общих принципах организации местного самоуправления в Российской Федерации", Федеральным </w:t>
      </w:r>
      <w:hyperlink r:id="rId41" w:history="1">
        <w:r w:rsidRPr="00F359C3">
          <w:rPr>
            <w:rFonts w:ascii="Arial" w:hAnsi="Arial" w:cs="Arial"/>
            <w:color w:val="0000FF"/>
            <w:sz w:val="16"/>
            <w:szCs w:val="16"/>
          </w:rPr>
          <w:t>законом</w:t>
        </w:r>
      </w:hyperlink>
      <w:r w:rsidRPr="00F359C3">
        <w:rPr>
          <w:rFonts w:ascii="Arial" w:hAnsi="Arial" w:cs="Arial"/>
          <w:sz w:val="16"/>
          <w:szCs w:val="16"/>
        </w:rPr>
        <w:t xml:space="preserve"> "Об общих принципах организации и деятельности контрольно-</w:t>
      </w:r>
      <w:r w:rsidRPr="00F359C3">
        <w:rPr>
          <w:rFonts w:ascii="Arial" w:hAnsi="Arial" w:cs="Arial"/>
          <w:sz w:val="16"/>
          <w:szCs w:val="16"/>
        </w:rPr>
        <w:lastRenderedPageBreak/>
        <w:t xml:space="preserve">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42" w:history="1">
        <w:r w:rsidRPr="00F359C3">
          <w:rPr>
            <w:rFonts w:ascii="Arial" w:hAnsi="Arial" w:cs="Arial"/>
            <w:color w:val="0000FF"/>
            <w:sz w:val="16"/>
            <w:szCs w:val="16"/>
          </w:rPr>
          <w:t>Уставом</w:t>
        </w:r>
      </w:hyperlink>
      <w:r w:rsidRPr="00F359C3">
        <w:rPr>
          <w:rFonts w:ascii="Arial" w:hAnsi="Arial" w:cs="Arial"/>
          <w:sz w:val="16"/>
          <w:szCs w:val="16"/>
        </w:rPr>
        <w:t xml:space="preserve">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11" w:name="Par93"/>
      <w:bookmarkEnd w:id="11"/>
      <w:r w:rsidRPr="00F359C3">
        <w:rPr>
          <w:rFonts w:ascii="Arial" w:hAnsi="Arial" w:cs="Arial"/>
          <w:sz w:val="16"/>
          <w:szCs w:val="16"/>
        </w:rPr>
        <w:t>Статья 3. Бюджетные полномочия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Администрация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обеспечивает исполнение бюджета и составление бюджетной отчетности;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4) обеспечивает управление муниципальным долгом;</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5) осуществляет иные бюджетные полномочия, определенные Бюджетным </w:t>
      </w:r>
      <w:hyperlink r:id="rId43"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12" w:name="Par102"/>
      <w:bookmarkEnd w:id="12"/>
      <w:r w:rsidRPr="00F359C3">
        <w:rPr>
          <w:rFonts w:ascii="Arial" w:hAnsi="Arial" w:cs="Arial"/>
          <w:sz w:val="16"/>
          <w:szCs w:val="16"/>
        </w:rPr>
        <w:t>Статья 4. Бюджетные полномочия финансового отдела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Финансовый отдел администрации муниципального образования является финансовым органом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Финансовый отдел администрации муниципального образования обладает следующими бюджетными полномочиями: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составляет проект бюджета и представляет его с необходимыми документами и материалами для внесения в Думу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организует исполнение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составляет и представляет отчет о кассовом исполнении бюджета в порядке, установленном Министерством финансов Российской Федерации;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4) устанавливает порядок составления бюджетной отчетности;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5) осуществляет внутренний муниципальный финансовый </w:t>
      </w:r>
      <w:proofErr w:type="gramStart"/>
      <w:r w:rsidRPr="00F359C3">
        <w:rPr>
          <w:rFonts w:ascii="Arial" w:hAnsi="Arial" w:cs="Arial"/>
          <w:sz w:val="16"/>
          <w:szCs w:val="16"/>
        </w:rPr>
        <w:t>контроль за</w:t>
      </w:r>
      <w:proofErr w:type="gramEnd"/>
      <w:r w:rsidRPr="00F359C3">
        <w:rPr>
          <w:rFonts w:ascii="Arial" w:hAnsi="Arial" w:cs="Arial"/>
          <w:sz w:val="16"/>
          <w:szCs w:val="16"/>
        </w:rPr>
        <w:t xml:space="preserve"> исполнением бюджета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6) устанавливает перечень и коды целевых статей расходов бюджета, если иное не установлено Бюджетным </w:t>
      </w:r>
      <w:hyperlink r:id="rId44"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7) применяет бюджетные меры принуждения, предусмотренные Бюджетным </w:t>
      </w:r>
      <w:hyperlink r:id="rId45"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8) осуществляет иные бюджетные полномочия, определенные Бюджетным </w:t>
      </w:r>
      <w:hyperlink r:id="rId46"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13" w:name="Par128"/>
      <w:bookmarkEnd w:id="13"/>
      <w:r w:rsidRPr="00F359C3">
        <w:rPr>
          <w:rFonts w:ascii="Arial" w:hAnsi="Arial" w:cs="Arial"/>
          <w:sz w:val="16"/>
          <w:szCs w:val="16"/>
        </w:rPr>
        <w:t>Статья 5. Бюджетные полномочия ревизионной комиссии Думы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2. Ревизионная комиссия Думы муниципального образования осуществляет бюджетные полномочия </w:t>
      </w:r>
      <w:proofErr w:type="gramStart"/>
      <w:r w:rsidRPr="00F359C3">
        <w:rPr>
          <w:rFonts w:ascii="Arial" w:hAnsi="Arial" w:cs="Arial"/>
          <w:sz w:val="16"/>
          <w:szCs w:val="16"/>
        </w:rPr>
        <w:t>по</w:t>
      </w:r>
      <w:proofErr w:type="gramEnd"/>
      <w:r w:rsidRPr="00F359C3">
        <w:rPr>
          <w:rFonts w:ascii="Arial" w:hAnsi="Arial" w:cs="Arial"/>
          <w:sz w:val="16"/>
          <w:szCs w:val="16"/>
        </w:rPr>
        <w:t>:</w:t>
      </w:r>
    </w:p>
    <w:p w:rsidR="002B558F" w:rsidRPr="00F359C3" w:rsidRDefault="002B558F" w:rsidP="002B558F">
      <w:pPr>
        <w:pStyle w:val="ConsPlusNormal"/>
        <w:ind w:firstLine="540"/>
        <w:jc w:val="both"/>
        <w:rPr>
          <w:sz w:val="16"/>
          <w:szCs w:val="16"/>
        </w:rPr>
      </w:pPr>
      <w:r w:rsidRPr="00F359C3">
        <w:rPr>
          <w:sz w:val="16"/>
          <w:szCs w:val="16"/>
        </w:rPr>
        <w:t xml:space="preserve"> -аудиту эффективности, направленному на определение экономности и результативности использования бюджетных средств;</w:t>
      </w:r>
    </w:p>
    <w:p w:rsidR="002B558F" w:rsidRPr="00F359C3" w:rsidRDefault="002B558F" w:rsidP="002B558F">
      <w:pPr>
        <w:pStyle w:val="ConsPlusNormal"/>
        <w:ind w:firstLine="540"/>
        <w:jc w:val="both"/>
        <w:rPr>
          <w:sz w:val="16"/>
          <w:szCs w:val="16"/>
        </w:rPr>
      </w:pPr>
      <w:r w:rsidRPr="00F359C3">
        <w:rPr>
          <w:sz w:val="16"/>
          <w:szCs w:val="16"/>
        </w:rPr>
        <w:t xml:space="preserve">-экспертизе проектов законов (решений) о бюджетах, иных нормативных правовых актов </w:t>
      </w:r>
      <w:r w:rsidRPr="00F359C3">
        <w:rPr>
          <w:sz w:val="16"/>
          <w:szCs w:val="16"/>
        </w:rPr>
        <w:lastRenderedPageBreak/>
        <w:t>бюджетного законодательства Российской Федерации, в том числе обоснованности показателей (параметров и характеристик) бюджетов;</w:t>
      </w:r>
    </w:p>
    <w:p w:rsidR="002B558F" w:rsidRPr="00F359C3" w:rsidRDefault="002B558F" w:rsidP="002B558F">
      <w:pPr>
        <w:pStyle w:val="ConsPlusNormal"/>
        <w:ind w:firstLine="540"/>
        <w:jc w:val="both"/>
        <w:rPr>
          <w:sz w:val="16"/>
          <w:szCs w:val="16"/>
        </w:rPr>
      </w:pPr>
      <w:r w:rsidRPr="00F359C3">
        <w:rPr>
          <w:sz w:val="16"/>
          <w:szCs w:val="16"/>
        </w:rPr>
        <w:t>-экспертизе государственных (муниципальных) программ;</w:t>
      </w:r>
    </w:p>
    <w:p w:rsidR="002B558F" w:rsidRPr="00F359C3" w:rsidRDefault="002B558F" w:rsidP="002B558F">
      <w:pPr>
        <w:pStyle w:val="ConsPlusNormal"/>
        <w:ind w:firstLine="540"/>
        <w:jc w:val="both"/>
        <w:rPr>
          <w:sz w:val="16"/>
          <w:szCs w:val="16"/>
        </w:rPr>
      </w:pPr>
      <w:r w:rsidRPr="00F359C3">
        <w:rPr>
          <w:sz w:val="16"/>
          <w:szCs w:val="1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B558F" w:rsidRPr="00F359C3" w:rsidRDefault="002B558F" w:rsidP="002B558F">
      <w:pPr>
        <w:pStyle w:val="ConsPlusNormal"/>
        <w:ind w:firstLine="540"/>
        <w:jc w:val="both"/>
        <w:rPr>
          <w:sz w:val="16"/>
          <w:szCs w:val="16"/>
        </w:rPr>
      </w:pPr>
      <w:r w:rsidRPr="00F359C3">
        <w:rPr>
          <w:sz w:val="16"/>
          <w:szCs w:val="1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B558F" w:rsidRPr="00F359C3" w:rsidRDefault="002B558F" w:rsidP="002B558F">
      <w:pPr>
        <w:pStyle w:val="ConsPlusNormal"/>
        <w:ind w:firstLine="540"/>
        <w:jc w:val="both"/>
        <w:rPr>
          <w:sz w:val="16"/>
          <w:szCs w:val="16"/>
        </w:rPr>
      </w:pPr>
      <w:proofErr w:type="gramStart"/>
      <w:r w:rsidRPr="00F359C3">
        <w:rPr>
          <w:sz w:val="16"/>
          <w:szCs w:val="16"/>
        </w:rPr>
        <w:t xml:space="preserve">-другим вопросам, установленным Федеральным </w:t>
      </w:r>
      <w:hyperlink r:id="rId47" w:history="1">
        <w:r w:rsidRPr="00F359C3">
          <w:rPr>
            <w:color w:val="0000FF"/>
            <w:sz w:val="16"/>
            <w:szCs w:val="16"/>
          </w:rPr>
          <w:t>законом</w:t>
        </w:r>
      </w:hyperlink>
      <w:r w:rsidRPr="00F359C3">
        <w:rPr>
          <w:sz w:val="16"/>
          <w:szCs w:val="16"/>
        </w:rPr>
        <w:t xml:space="preserve"> от 5 апреля 2013 года N 41-ФЗ "О Счетной палате Российской Федерации" и Федеральным </w:t>
      </w:r>
      <w:hyperlink r:id="rId48" w:history="1">
        <w:r w:rsidRPr="00F359C3">
          <w:rPr>
            <w:color w:val="0000FF"/>
            <w:sz w:val="16"/>
            <w:szCs w:val="16"/>
          </w:rPr>
          <w:t>законом</w:t>
        </w:r>
      </w:hyperlink>
      <w:r w:rsidRPr="00F359C3">
        <w:rPr>
          <w:sz w:val="16"/>
          <w:szCs w:val="1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B558F" w:rsidRPr="00F359C3" w:rsidRDefault="002B558F" w:rsidP="002B558F">
      <w:pPr>
        <w:pStyle w:val="ConsPlusNormal"/>
        <w:ind w:firstLine="540"/>
        <w:jc w:val="both"/>
        <w:rPr>
          <w:sz w:val="16"/>
          <w:szCs w:val="16"/>
        </w:rPr>
      </w:pPr>
      <w:r w:rsidRPr="00F359C3">
        <w:rPr>
          <w:sz w:val="16"/>
          <w:szCs w:val="16"/>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2B558F" w:rsidRPr="00F359C3" w:rsidRDefault="002B558F" w:rsidP="002B558F">
      <w:pPr>
        <w:pStyle w:val="ConsPlusNormal"/>
        <w:ind w:firstLine="540"/>
        <w:jc w:val="both"/>
        <w:rPr>
          <w:sz w:val="16"/>
          <w:szCs w:val="16"/>
        </w:rPr>
      </w:pPr>
      <w:proofErr w:type="gramStart"/>
      <w:r w:rsidRPr="00F359C3">
        <w:rPr>
          <w:sz w:val="16"/>
          <w:szCs w:val="16"/>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49" w:history="1">
        <w:r w:rsidRPr="00F359C3">
          <w:rPr>
            <w:color w:val="0000FF"/>
            <w:sz w:val="16"/>
            <w:szCs w:val="16"/>
          </w:rPr>
          <w:t>пункте 2 статьи 265</w:t>
        </w:r>
      </w:hyperlink>
      <w:r w:rsidRPr="00F359C3">
        <w:rPr>
          <w:sz w:val="16"/>
          <w:szCs w:val="16"/>
        </w:rPr>
        <w:t xml:space="preserve"> Бюджетного кодекса РФ, внутреннего финансового контроля и внутреннего финансового аудита.</w:t>
      </w:r>
      <w:proofErr w:type="gramEnd"/>
    </w:p>
    <w:p w:rsidR="002B558F" w:rsidRPr="00F359C3" w:rsidRDefault="002B558F" w:rsidP="002B558F">
      <w:pPr>
        <w:pStyle w:val="ConsPlusNormal"/>
        <w:ind w:firstLine="540"/>
        <w:jc w:val="both"/>
        <w:rPr>
          <w:sz w:val="16"/>
          <w:szCs w:val="16"/>
        </w:rPr>
      </w:pPr>
      <w:proofErr w:type="gramStart"/>
      <w:r w:rsidRPr="00F359C3">
        <w:rPr>
          <w:sz w:val="16"/>
          <w:szCs w:val="16"/>
        </w:rPr>
        <w:t xml:space="preserve">Главные администраторы средств местного бюджета, не являющиеся органами, указанными в </w:t>
      </w:r>
      <w:hyperlink r:id="rId50" w:history="1">
        <w:r w:rsidRPr="00F359C3">
          <w:rPr>
            <w:color w:val="0000FF"/>
            <w:sz w:val="16"/>
            <w:szCs w:val="16"/>
          </w:rPr>
          <w:t>пункте 2 статьи 265</w:t>
        </w:r>
      </w:hyperlink>
      <w:r w:rsidRPr="00F359C3">
        <w:rPr>
          <w:sz w:val="16"/>
          <w:szCs w:val="16"/>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2B558F" w:rsidRPr="00F359C3" w:rsidRDefault="002B558F" w:rsidP="002B558F">
      <w:pPr>
        <w:pStyle w:val="ConsPlusNormal"/>
        <w:ind w:firstLine="540"/>
        <w:jc w:val="both"/>
        <w:rPr>
          <w:sz w:val="16"/>
          <w:szCs w:val="16"/>
        </w:rPr>
      </w:pPr>
      <w:r w:rsidRPr="00F359C3">
        <w:rPr>
          <w:sz w:val="16"/>
          <w:szCs w:val="16"/>
        </w:rPr>
        <w:t xml:space="preserve">Бюджетные полномочия ревизионной комиссии осуществляются с соблюдением положений, установленных Федеральным </w:t>
      </w:r>
      <w:hyperlink r:id="rId51" w:history="1">
        <w:r w:rsidRPr="00F359C3">
          <w:rPr>
            <w:color w:val="0000FF"/>
            <w:sz w:val="16"/>
            <w:szCs w:val="16"/>
          </w:rPr>
          <w:t>законом</w:t>
        </w:r>
      </w:hyperlink>
      <w:r w:rsidRPr="00F359C3">
        <w:rPr>
          <w:sz w:val="16"/>
          <w:szCs w:val="1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 </w:t>
      </w:r>
    </w:p>
    <w:p w:rsidR="002B558F" w:rsidRPr="00F359C3" w:rsidRDefault="002B558F" w:rsidP="00F359C3">
      <w:pPr>
        <w:widowControl w:val="0"/>
        <w:autoSpaceDE w:val="0"/>
        <w:autoSpaceDN w:val="0"/>
        <w:adjustRightInd w:val="0"/>
        <w:spacing w:after="0" w:line="240" w:lineRule="auto"/>
        <w:ind w:firstLineChars="295" w:firstLine="472"/>
        <w:contextualSpacing/>
        <w:jc w:val="both"/>
        <w:rPr>
          <w:rFonts w:ascii="Arial" w:hAnsi="Arial" w:cs="Arial"/>
          <w:sz w:val="16"/>
          <w:szCs w:val="16"/>
        </w:rPr>
      </w:pPr>
      <w:bookmarkStart w:id="14" w:name="Par142"/>
      <w:bookmarkEnd w:id="14"/>
      <w:r w:rsidRPr="00F359C3">
        <w:rPr>
          <w:rFonts w:ascii="Arial" w:hAnsi="Arial" w:cs="Arial"/>
          <w:sz w:val="16"/>
          <w:szCs w:val="16"/>
        </w:rPr>
        <w:t>Статья 6. Бюджетные полномочия главного распорядителя (распорядителя) бюджетных средств.</w:t>
      </w:r>
    </w:p>
    <w:p w:rsidR="002B558F" w:rsidRPr="00F359C3" w:rsidRDefault="002B558F" w:rsidP="00F359C3">
      <w:pPr>
        <w:widowControl w:val="0"/>
        <w:autoSpaceDE w:val="0"/>
        <w:autoSpaceDN w:val="0"/>
        <w:adjustRightInd w:val="0"/>
        <w:spacing w:after="0" w:line="240" w:lineRule="auto"/>
        <w:ind w:firstLineChars="295" w:firstLine="472"/>
        <w:contextualSpacing/>
        <w:jc w:val="both"/>
        <w:rPr>
          <w:rFonts w:ascii="Arial" w:hAnsi="Arial" w:cs="Arial"/>
          <w:sz w:val="16"/>
          <w:szCs w:val="16"/>
        </w:rPr>
      </w:pPr>
    </w:p>
    <w:p w:rsidR="002B558F" w:rsidRPr="00F359C3" w:rsidRDefault="002B558F" w:rsidP="00F359C3">
      <w:pPr>
        <w:widowControl w:val="0"/>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Главный распорядитель бюджетных средств:</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1. Главный распорядитель бюджетных средств обладает следующими бюджетными полномочиями:</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 xml:space="preserve">1) обеспечивает результативность, </w:t>
      </w:r>
      <w:proofErr w:type="spellStart"/>
      <w:r w:rsidRPr="00F359C3">
        <w:rPr>
          <w:rFonts w:ascii="Arial" w:hAnsi="Arial" w:cs="Arial"/>
          <w:sz w:val="16"/>
          <w:szCs w:val="16"/>
        </w:rPr>
        <w:t>адресность</w:t>
      </w:r>
      <w:proofErr w:type="spellEnd"/>
      <w:r w:rsidRPr="00F359C3">
        <w:rPr>
          <w:rFonts w:ascii="Arial" w:hAnsi="Arial" w:cs="Arial"/>
          <w:sz w:val="16"/>
          <w:szCs w:val="16"/>
        </w:rPr>
        <w:t xml:space="preserve"> и целевой характер использования бюджетных сре</w:t>
      </w:r>
      <w:proofErr w:type="gramStart"/>
      <w:r w:rsidRPr="00F359C3">
        <w:rPr>
          <w:rFonts w:ascii="Arial" w:hAnsi="Arial" w:cs="Arial"/>
          <w:sz w:val="16"/>
          <w:szCs w:val="16"/>
        </w:rPr>
        <w:t>дств в с</w:t>
      </w:r>
      <w:proofErr w:type="gramEnd"/>
      <w:r w:rsidRPr="00F359C3">
        <w:rPr>
          <w:rFonts w:ascii="Arial" w:hAnsi="Arial" w:cs="Arial"/>
          <w:sz w:val="16"/>
          <w:szCs w:val="16"/>
        </w:rPr>
        <w:t>оответствии с утвержденными ему бюджетными ассигнованиями и лимитами бюджетных обязательств;</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2) формирует перечень подведомственных ему распорядителей и получателей бюджетных средств;</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4) осуществляет планирование соответствующих расходов бюджета, составляет обоснования бюджетных ассигнований;</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6) вносит предложения по формированию и изменению лимитов бюджетных обязательств;</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7) вносит предложения по формированию и изменению сводной бюджетной росписи;</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lastRenderedPageBreak/>
        <w:t>8) определяет порядок утверждения бюджетных смет подведомственных получателей бюджетных средств, являющихся казенными учреждениями;</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9) формирует и утверждает государственные (муниципальные) задания;</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11) формирует бюджетную отчетность главного распорядителя бюджетных средств;</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12) отвечает от имени муниципального образования по денежным обязательствам подведомственных ему получателей бюджетных средств;</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2. Распорядитель бюджетных средств обладает следующими бюджетными полномочиями:</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1) осуществляет планирование соответствующих расходов бюджета;</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 xml:space="preserve">3. Главный распорядитель средств бюджета муниципального образования выступает </w:t>
      </w:r>
      <w:proofErr w:type="gramStart"/>
      <w:r w:rsidRPr="00F359C3">
        <w:rPr>
          <w:rFonts w:ascii="Arial" w:hAnsi="Arial" w:cs="Arial"/>
          <w:sz w:val="16"/>
          <w:szCs w:val="16"/>
        </w:rPr>
        <w:t>в суде от имени муниципального образования в качестве представителя ответчика по искам к муниципальному образованию</w:t>
      </w:r>
      <w:proofErr w:type="gramEnd"/>
      <w:r w:rsidRPr="00F359C3">
        <w:rPr>
          <w:rFonts w:ascii="Arial" w:hAnsi="Arial" w:cs="Arial"/>
          <w:sz w:val="16"/>
          <w:szCs w:val="16"/>
        </w:rPr>
        <w:t>:</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3.1. Главный распорядитель (распорядитель) бюджетных сре</w:t>
      </w:r>
      <w:proofErr w:type="gramStart"/>
      <w:r w:rsidRPr="00F359C3">
        <w:rPr>
          <w:rFonts w:ascii="Arial" w:hAnsi="Arial" w:cs="Arial"/>
          <w:sz w:val="16"/>
          <w:szCs w:val="16"/>
        </w:rPr>
        <w:t>дств в сл</w:t>
      </w:r>
      <w:proofErr w:type="gramEnd"/>
      <w:r w:rsidRPr="00F359C3">
        <w:rPr>
          <w:rFonts w:ascii="Arial" w:hAnsi="Arial" w:cs="Arial"/>
          <w:sz w:val="16"/>
          <w:szCs w:val="16"/>
        </w:rPr>
        <w:t xml:space="preserve">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w:t>
      </w:r>
      <w:r w:rsidRPr="00F359C3">
        <w:rPr>
          <w:rFonts w:ascii="Arial" w:hAnsi="Arial" w:cs="Arial"/>
          <w:sz w:val="16"/>
          <w:szCs w:val="16"/>
        </w:rPr>
        <w:lastRenderedPageBreak/>
        <w:t>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2B558F" w:rsidRPr="00F359C3" w:rsidRDefault="002B558F" w:rsidP="00F359C3">
      <w:pPr>
        <w:autoSpaceDE w:val="0"/>
        <w:autoSpaceDN w:val="0"/>
        <w:adjustRightInd w:val="0"/>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2B558F" w:rsidRPr="00F359C3" w:rsidRDefault="002B558F" w:rsidP="00F359C3">
      <w:pPr>
        <w:spacing w:after="0" w:line="240" w:lineRule="auto"/>
        <w:ind w:firstLineChars="295" w:firstLine="472"/>
        <w:contextualSpacing/>
        <w:jc w:val="both"/>
        <w:rPr>
          <w:rFonts w:ascii="Arial" w:hAnsi="Arial" w:cs="Arial"/>
          <w:sz w:val="16"/>
          <w:szCs w:val="16"/>
        </w:rPr>
      </w:pPr>
      <w:r w:rsidRPr="00F359C3">
        <w:rPr>
          <w:rFonts w:ascii="Arial" w:hAnsi="Arial" w:cs="Arial"/>
          <w:sz w:val="16"/>
          <w:szCs w:val="16"/>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w:t>
      </w:r>
      <w:proofErr w:type="gramStart"/>
      <w:r w:rsidRPr="00F359C3">
        <w:rPr>
          <w:rFonts w:ascii="Arial" w:hAnsi="Arial" w:cs="Arial"/>
          <w:sz w:val="16"/>
          <w:szCs w:val="16"/>
        </w:rPr>
        <w:t xml:space="preserve"> ,</w:t>
      </w:r>
      <w:proofErr w:type="gramEnd"/>
      <w:r w:rsidRPr="00F359C3">
        <w:rPr>
          <w:rFonts w:ascii="Arial" w:hAnsi="Arial" w:cs="Arial"/>
          <w:sz w:val="16"/>
          <w:szCs w:val="16"/>
        </w:rPr>
        <w:t xml:space="preserve">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15" w:name="Par165"/>
      <w:bookmarkEnd w:id="15"/>
      <w:r w:rsidRPr="00F359C3">
        <w:rPr>
          <w:rFonts w:ascii="Arial" w:hAnsi="Arial" w:cs="Arial"/>
          <w:sz w:val="16"/>
          <w:szCs w:val="16"/>
        </w:rPr>
        <w:t xml:space="preserve">Статья 7. Бюджетные полномочия главного администратора доходов бюджета и администратора доходов бюджета. </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Главный администратор доходов бюджета:</w:t>
      </w:r>
    </w:p>
    <w:p w:rsidR="002B558F" w:rsidRPr="00F359C3" w:rsidRDefault="002B558F" w:rsidP="002B558F">
      <w:pPr>
        <w:pStyle w:val="ConsPlusNormal"/>
        <w:ind w:firstLine="540"/>
        <w:jc w:val="both"/>
        <w:rPr>
          <w:sz w:val="16"/>
          <w:szCs w:val="16"/>
        </w:rPr>
      </w:pPr>
      <w:r w:rsidRPr="00F359C3">
        <w:rPr>
          <w:sz w:val="16"/>
          <w:szCs w:val="16"/>
        </w:rPr>
        <w:t>формирует перечень подведомственных ему администраторов доходов бюджета;</w:t>
      </w:r>
    </w:p>
    <w:p w:rsidR="002B558F" w:rsidRPr="00F359C3" w:rsidRDefault="002B558F" w:rsidP="002B558F">
      <w:pPr>
        <w:pStyle w:val="ConsPlusNormal"/>
        <w:ind w:firstLine="540"/>
        <w:jc w:val="both"/>
        <w:rPr>
          <w:sz w:val="16"/>
          <w:szCs w:val="16"/>
        </w:rPr>
      </w:pPr>
      <w:r w:rsidRPr="00F359C3">
        <w:rPr>
          <w:sz w:val="16"/>
          <w:szCs w:val="16"/>
        </w:rPr>
        <w:t>представляет сведения, необходимые для составления среднесрочного финансового плана и (или) проекта бюджета;</w:t>
      </w:r>
    </w:p>
    <w:p w:rsidR="002B558F" w:rsidRPr="00F359C3" w:rsidRDefault="002B558F" w:rsidP="002B558F">
      <w:pPr>
        <w:pStyle w:val="ConsPlusNormal"/>
        <w:ind w:firstLine="540"/>
        <w:jc w:val="both"/>
        <w:rPr>
          <w:sz w:val="16"/>
          <w:szCs w:val="16"/>
        </w:rPr>
      </w:pPr>
      <w:r w:rsidRPr="00F359C3">
        <w:rPr>
          <w:sz w:val="16"/>
          <w:szCs w:val="16"/>
        </w:rPr>
        <w:t>представляет сведения для составления и ведения кассового плана;</w:t>
      </w:r>
    </w:p>
    <w:p w:rsidR="002B558F" w:rsidRPr="00F359C3" w:rsidRDefault="002B558F" w:rsidP="002B558F">
      <w:pPr>
        <w:pStyle w:val="ConsPlusNormal"/>
        <w:ind w:firstLine="540"/>
        <w:jc w:val="both"/>
        <w:rPr>
          <w:sz w:val="16"/>
          <w:szCs w:val="16"/>
        </w:rPr>
      </w:pPr>
      <w:r w:rsidRPr="00F359C3">
        <w:rPr>
          <w:sz w:val="16"/>
          <w:szCs w:val="16"/>
        </w:rPr>
        <w:t>формирует и представляет бюджетную отчетность главного администратора доходов бюджета;</w:t>
      </w:r>
    </w:p>
    <w:p w:rsidR="002B558F" w:rsidRPr="00F359C3" w:rsidRDefault="002B558F" w:rsidP="002B558F">
      <w:pPr>
        <w:pStyle w:val="ConsPlusNormal"/>
        <w:ind w:firstLine="540"/>
        <w:jc w:val="both"/>
        <w:rPr>
          <w:sz w:val="16"/>
          <w:szCs w:val="16"/>
        </w:rPr>
      </w:pPr>
      <w:r w:rsidRPr="00F359C3">
        <w:rPr>
          <w:sz w:val="16"/>
          <w:szCs w:val="16"/>
        </w:rPr>
        <w:t xml:space="preserve">ведет реестр источников доходов бюджета по закрепленным за ним источникам доходов на основании </w:t>
      </w:r>
      <w:proofErr w:type="gramStart"/>
      <w:r w:rsidRPr="00F359C3">
        <w:rPr>
          <w:sz w:val="16"/>
          <w:szCs w:val="16"/>
        </w:rPr>
        <w:t>перечня источников доходов бюджетов бюджетной системы Российской Федерации</w:t>
      </w:r>
      <w:proofErr w:type="gramEnd"/>
      <w:r w:rsidRPr="00F359C3">
        <w:rPr>
          <w:sz w:val="16"/>
          <w:szCs w:val="16"/>
        </w:rPr>
        <w:t>;</w:t>
      </w:r>
    </w:p>
    <w:p w:rsidR="002B558F" w:rsidRPr="00F359C3" w:rsidRDefault="002B558F" w:rsidP="002B558F">
      <w:pPr>
        <w:pStyle w:val="ConsPlusNormal"/>
        <w:ind w:firstLine="540"/>
        <w:jc w:val="both"/>
        <w:rPr>
          <w:sz w:val="16"/>
          <w:szCs w:val="16"/>
        </w:rPr>
      </w:pPr>
      <w:r w:rsidRPr="00F359C3">
        <w:rPr>
          <w:sz w:val="16"/>
          <w:szCs w:val="16"/>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B558F" w:rsidRPr="00F359C3" w:rsidRDefault="002B558F" w:rsidP="002B558F">
      <w:pPr>
        <w:pStyle w:val="ConsPlusNormal"/>
        <w:ind w:firstLine="540"/>
        <w:jc w:val="both"/>
        <w:rPr>
          <w:sz w:val="16"/>
          <w:szCs w:val="16"/>
        </w:rPr>
      </w:pPr>
      <w:r w:rsidRPr="00F359C3">
        <w:rPr>
          <w:sz w:val="16"/>
          <w:szCs w:val="16"/>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B558F" w:rsidRPr="00F359C3" w:rsidRDefault="002B558F" w:rsidP="002B558F">
      <w:pPr>
        <w:pStyle w:val="ConsPlusNormal"/>
        <w:ind w:firstLine="540"/>
        <w:jc w:val="both"/>
        <w:rPr>
          <w:sz w:val="16"/>
          <w:szCs w:val="16"/>
        </w:rPr>
      </w:pPr>
      <w:r w:rsidRPr="00F359C3">
        <w:rPr>
          <w:sz w:val="16"/>
          <w:szCs w:val="16"/>
        </w:rPr>
        <w:t>Администратор доходов бюджета обладает следующими бюджетными полномочиями:</w:t>
      </w:r>
    </w:p>
    <w:p w:rsidR="002B558F" w:rsidRPr="00F359C3" w:rsidRDefault="002B558F" w:rsidP="002B558F">
      <w:pPr>
        <w:pStyle w:val="ConsPlusNormal"/>
        <w:ind w:firstLine="540"/>
        <w:jc w:val="both"/>
        <w:rPr>
          <w:sz w:val="16"/>
          <w:szCs w:val="16"/>
        </w:rPr>
      </w:pPr>
      <w:r w:rsidRPr="00F359C3">
        <w:rPr>
          <w:sz w:val="16"/>
          <w:szCs w:val="16"/>
        </w:rPr>
        <w:t xml:space="preserve">осуществляет начисление, учет и </w:t>
      </w:r>
      <w:proofErr w:type="gramStart"/>
      <w:r w:rsidRPr="00F359C3">
        <w:rPr>
          <w:sz w:val="16"/>
          <w:szCs w:val="16"/>
        </w:rPr>
        <w:t>контроль за</w:t>
      </w:r>
      <w:proofErr w:type="gramEnd"/>
      <w:r w:rsidRPr="00F359C3">
        <w:rPr>
          <w:sz w:val="16"/>
          <w:szCs w:val="16"/>
        </w:rPr>
        <w:t xml:space="preserve"> правильностью исчисления, полнотой и своевременностью осуществления платежей в бюджет, пеней и штрафов по ним;</w:t>
      </w:r>
    </w:p>
    <w:p w:rsidR="002B558F" w:rsidRPr="00F359C3" w:rsidRDefault="002B558F" w:rsidP="002B558F">
      <w:pPr>
        <w:pStyle w:val="ConsPlusNormal"/>
        <w:ind w:firstLine="540"/>
        <w:jc w:val="both"/>
        <w:rPr>
          <w:sz w:val="16"/>
          <w:szCs w:val="16"/>
        </w:rPr>
      </w:pPr>
      <w:r w:rsidRPr="00F359C3">
        <w:rPr>
          <w:sz w:val="16"/>
          <w:szCs w:val="16"/>
        </w:rPr>
        <w:t>осуществляет взыскание задолженности по платежам в бюджет, пеней и штрафов;</w:t>
      </w:r>
    </w:p>
    <w:p w:rsidR="002B558F" w:rsidRPr="00F359C3" w:rsidRDefault="002B558F" w:rsidP="002B558F">
      <w:pPr>
        <w:pStyle w:val="ConsPlusNormal"/>
        <w:ind w:firstLine="540"/>
        <w:jc w:val="both"/>
        <w:rPr>
          <w:sz w:val="16"/>
          <w:szCs w:val="16"/>
        </w:rPr>
      </w:pPr>
      <w:r w:rsidRPr="00F359C3">
        <w:rPr>
          <w:sz w:val="16"/>
          <w:szCs w:val="16"/>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B558F" w:rsidRPr="00F359C3" w:rsidRDefault="002B558F" w:rsidP="002B558F">
      <w:pPr>
        <w:pStyle w:val="ConsPlusNormal"/>
        <w:ind w:firstLine="540"/>
        <w:jc w:val="both"/>
        <w:rPr>
          <w:sz w:val="16"/>
          <w:szCs w:val="16"/>
        </w:rPr>
      </w:pPr>
      <w:r w:rsidRPr="00F359C3">
        <w:rPr>
          <w:sz w:val="16"/>
          <w:szCs w:val="16"/>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B558F" w:rsidRPr="00F359C3" w:rsidRDefault="002B558F" w:rsidP="002B558F">
      <w:pPr>
        <w:pStyle w:val="ConsPlusNormal"/>
        <w:ind w:firstLine="540"/>
        <w:jc w:val="both"/>
        <w:rPr>
          <w:sz w:val="16"/>
          <w:szCs w:val="16"/>
        </w:rPr>
      </w:pPr>
      <w:r w:rsidRPr="00F359C3">
        <w:rPr>
          <w:sz w:val="16"/>
          <w:szCs w:val="16"/>
        </w:rPr>
        <w:t xml:space="preserve">в случае и порядке, установленных главным администратором доходов бюджета формирует и представляет главному администратору доходов </w:t>
      </w:r>
      <w:r w:rsidRPr="00F359C3">
        <w:rPr>
          <w:sz w:val="16"/>
          <w:szCs w:val="16"/>
        </w:rPr>
        <w:lastRenderedPageBreak/>
        <w:t>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B558F" w:rsidRPr="00F359C3" w:rsidRDefault="002B558F" w:rsidP="002B558F">
      <w:pPr>
        <w:pStyle w:val="ConsPlusNormal"/>
        <w:ind w:firstLine="540"/>
        <w:jc w:val="both"/>
        <w:rPr>
          <w:sz w:val="16"/>
          <w:szCs w:val="16"/>
        </w:rPr>
      </w:pPr>
      <w:r w:rsidRPr="00F359C3">
        <w:rPr>
          <w:sz w:val="16"/>
          <w:szCs w:val="16"/>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52" w:history="1">
        <w:r w:rsidRPr="00F359C3">
          <w:rPr>
            <w:color w:val="0000FF"/>
            <w:sz w:val="16"/>
            <w:szCs w:val="16"/>
          </w:rPr>
          <w:t>законом</w:t>
        </w:r>
      </w:hyperlink>
      <w:r w:rsidRPr="00F359C3">
        <w:rPr>
          <w:sz w:val="16"/>
          <w:szCs w:val="16"/>
        </w:rPr>
        <w:t xml:space="preserve"> от 27 июля 2010 года N 210-ФЗ "Об организации предоставления государственных и муниципальных услуг";</w:t>
      </w:r>
    </w:p>
    <w:p w:rsidR="002B558F" w:rsidRPr="00F359C3" w:rsidRDefault="002B558F" w:rsidP="002B558F">
      <w:pPr>
        <w:pStyle w:val="ConsPlusNormal"/>
        <w:ind w:firstLine="540"/>
        <w:jc w:val="both"/>
        <w:rPr>
          <w:sz w:val="16"/>
          <w:szCs w:val="16"/>
        </w:rPr>
      </w:pPr>
      <w:r w:rsidRPr="00F359C3">
        <w:rPr>
          <w:sz w:val="16"/>
          <w:szCs w:val="16"/>
        </w:rPr>
        <w:t>принимает решение о признании безнадежной к взысканию задолженности по платежам в бюджет;</w:t>
      </w:r>
    </w:p>
    <w:p w:rsidR="002B558F" w:rsidRPr="00F359C3" w:rsidRDefault="002B558F" w:rsidP="002B558F">
      <w:pPr>
        <w:pStyle w:val="ConsPlusNormal"/>
        <w:ind w:firstLine="540"/>
        <w:jc w:val="both"/>
        <w:rPr>
          <w:sz w:val="16"/>
          <w:szCs w:val="16"/>
        </w:rPr>
      </w:pPr>
      <w:r w:rsidRPr="00F359C3">
        <w:rPr>
          <w:sz w:val="16"/>
          <w:szCs w:val="16"/>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B558F" w:rsidRPr="00F359C3" w:rsidRDefault="002B558F" w:rsidP="002B558F">
      <w:pPr>
        <w:pStyle w:val="ConsPlusNormal"/>
        <w:ind w:firstLine="540"/>
        <w:jc w:val="both"/>
        <w:rPr>
          <w:sz w:val="16"/>
          <w:szCs w:val="16"/>
        </w:rPr>
      </w:pPr>
      <w:r w:rsidRPr="00F359C3">
        <w:rPr>
          <w:sz w:val="16"/>
          <w:szCs w:val="16"/>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B558F" w:rsidRPr="00F359C3" w:rsidRDefault="002B558F" w:rsidP="002B558F">
      <w:pPr>
        <w:pStyle w:val="ConsPlusNormal"/>
        <w:ind w:firstLine="540"/>
        <w:jc w:val="both"/>
        <w:rPr>
          <w:sz w:val="16"/>
          <w:szCs w:val="16"/>
        </w:rPr>
      </w:pPr>
      <w:r w:rsidRPr="00F359C3">
        <w:rPr>
          <w:sz w:val="16"/>
          <w:szCs w:val="16"/>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16" w:name="Par180"/>
      <w:bookmarkEnd w:id="16"/>
      <w:r w:rsidRPr="00F359C3">
        <w:rPr>
          <w:rFonts w:ascii="Arial" w:hAnsi="Arial" w:cs="Arial"/>
          <w:sz w:val="16"/>
          <w:szCs w:val="16"/>
        </w:rPr>
        <w:t xml:space="preserve">Статья 8. Главный администратор источников финансирования дефицита бюджета </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Главный администратор источников финансирования дефицита бюджета:</w:t>
      </w:r>
    </w:p>
    <w:p w:rsidR="002B558F" w:rsidRPr="00F359C3" w:rsidRDefault="002B558F" w:rsidP="002B558F">
      <w:pPr>
        <w:pStyle w:val="ConsPlusNormal"/>
        <w:ind w:firstLine="540"/>
        <w:jc w:val="both"/>
        <w:rPr>
          <w:sz w:val="16"/>
          <w:szCs w:val="16"/>
        </w:rPr>
      </w:pPr>
      <w:r w:rsidRPr="00F359C3">
        <w:rPr>
          <w:sz w:val="16"/>
          <w:szCs w:val="16"/>
        </w:rPr>
        <w:t>формирует перечни подведомственных ему администраторов источников финансирования дефицита бюджета;</w:t>
      </w:r>
    </w:p>
    <w:p w:rsidR="002B558F" w:rsidRPr="00F359C3" w:rsidRDefault="002B558F" w:rsidP="002B558F">
      <w:pPr>
        <w:pStyle w:val="ConsPlusNormal"/>
        <w:ind w:firstLine="540"/>
        <w:jc w:val="both"/>
        <w:rPr>
          <w:sz w:val="16"/>
          <w:szCs w:val="16"/>
        </w:rPr>
      </w:pPr>
      <w:r w:rsidRPr="00F359C3">
        <w:rPr>
          <w:sz w:val="16"/>
          <w:szCs w:val="16"/>
        </w:rPr>
        <w:t>осуществляет планирование (прогнозирование) поступлений и выплат по источникам финансирования дефицита бюджета;</w:t>
      </w:r>
    </w:p>
    <w:p w:rsidR="002B558F" w:rsidRPr="00F359C3" w:rsidRDefault="002B558F" w:rsidP="002B558F">
      <w:pPr>
        <w:pStyle w:val="ConsPlusNormal"/>
        <w:ind w:firstLine="540"/>
        <w:jc w:val="both"/>
        <w:rPr>
          <w:sz w:val="16"/>
          <w:szCs w:val="16"/>
        </w:rPr>
      </w:pPr>
      <w:r w:rsidRPr="00F359C3">
        <w:rPr>
          <w:sz w:val="16"/>
          <w:szCs w:val="16"/>
        </w:rPr>
        <w:t xml:space="preserve">обеспечивает </w:t>
      </w:r>
      <w:proofErr w:type="spellStart"/>
      <w:r w:rsidRPr="00F359C3">
        <w:rPr>
          <w:sz w:val="16"/>
          <w:szCs w:val="16"/>
        </w:rPr>
        <w:t>адресность</w:t>
      </w:r>
      <w:proofErr w:type="spellEnd"/>
      <w:r w:rsidRPr="00F359C3">
        <w:rPr>
          <w:sz w:val="16"/>
          <w:szCs w:val="16"/>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B558F" w:rsidRPr="00F359C3" w:rsidRDefault="002B558F" w:rsidP="002B558F">
      <w:pPr>
        <w:pStyle w:val="ConsPlusNormal"/>
        <w:ind w:firstLine="540"/>
        <w:jc w:val="both"/>
        <w:rPr>
          <w:sz w:val="16"/>
          <w:szCs w:val="16"/>
        </w:rPr>
      </w:pPr>
      <w:r w:rsidRPr="00F359C3">
        <w:rPr>
          <w:sz w:val="16"/>
          <w:szCs w:val="16"/>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B558F" w:rsidRPr="00F359C3" w:rsidRDefault="002B558F" w:rsidP="002B558F">
      <w:pPr>
        <w:pStyle w:val="ConsPlusNormal"/>
        <w:ind w:firstLine="540"/>
        <w:jc w:val="both"/>
        <w:rPr>
          <w:sz w:val="16"/>
          <w:szCs w:val="16"/>
        </w:rPr>
      </w:pPr>
      <w:r w:rsidRPr="00F359C3">
        <w:rPr>
          <w:sz w:val="16"/>
          <w:szCs w:val="16"/>
        </w:rPr>
        <w:t>формирует бюджетную отчетность главного администратора источников финансирования дефицита бюджета;</w:t>
      </w:r>
    </w:p>
    <w:p w:rsidR="002B558F" w:rsidRPr="00F359C3" w:rsidRDefault="002B558F" w:rsidP="002B558F">
      <w:pPr>
        <w:pStyle w:val="ConsPlusNormal"/>
        <w:ind w:firstLine="540"/>
        <w:jc w:val="both"/>
        <w:rPr>
          <w:sz w:val="16"/>
          <w:szCs w:val="16"/>
        </w:rPr>
      </w:pPr>
      <w:r w:rsidRPr="00F359C3">
        <w:rPr>
          <w:sz w:val="16"/>
          <w:szCs w:val="16"/>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составляет обоснования бюджетных ассигнований.</w:t>
      </w:r>
    </w:p>
    <w:p w:rsidR="002B558F" w:rsidRPr="00F359C3" w:rsidRDefault="002B558F" w:rsidP="002B558F">
      <w:pPr>
        <w:pStyle w:val="ConsPlusNormal"/>
        <w:ind w:firstLine="540"/>
        <w:jc w:val="both"/>
        <w:rPr>
          <w:sz w:val="16"/>
          <w:szCs w:val="16"/>
        </w:rPr>
      </w:pPr>
      <w:r w:rsidRPr="00F359C3">
        <w:rPr>
          <w:sz w:val="16"/>
          <w:szCs w:val="16"/>
        </w:rPr>
        <w:t>Администратор источников финансирования дефицита бюджета обладает следующими бюджетными полномочиями:</w:t>
      </w:r>
    </w:p>
    <w:p w:rsidR="002B558F" w:rsidRPr="00F359C3" w:rsidRDefault="002B558F" w:rsidP="002B558F">
      <w:pPr>
        <w:pStyle w:val="ConsPlusNormal"/>
        <w:ind w:firstLine="540"/>
        <w:jc w:val="both"/>
        <w:rPr>
          <w:sz w:val="16"/>
          <w:szCs w:val="16"/>
        </w:rPr>
      </w:pPr>
      <w:r w:rsidRPr="00F359C3">
        <w:rPr>
          <w:sz w:val="16"/>
          <w:szCs w:val="16"/>
        </w:rPr>
        <w:t>осуществляет планирование (прогнозирование) поступлений и выплат по источникам финансирования дефицита бюджета;</w:t>
      </w:r>
    </w:p>
    <w:p w:rsidR="002B558F" w:rsidRPr="00F359C3" w:rsidRDefault="002B558F" w:rsidP="002B558F">
      <w:pPr>
        <w:pStyle w:val="ConsPlusNormal"/>
        <w:ind w:firstLine="540"/>
        <w:jc w:val="both"/>
        <w:rPr>
          <w:sz w:val="16"/>
          <w:szCs w:val="16"/>
        </w:rPr>
      </w:pPr>
      <w:r w:rsidRPr="00F359C3">
        <w:rPr>
          <w:sz w:val="16"/>
          <w:szCs w:val="16"/>
        </w:rPr>
        <w:t>осуществляет контроль за полнотой и своевременностью поступления в бюджет источников финансирования дефицита бюджета;</w:t>
      </w:r>
    </w:p>
    <w:p w:rsidR="002B558F" w:rsidRPr="00F359C3" w:rsidRDefault="002B558F" w:rsidP="002B558F">
      <w:pPr>
        <w:pStyle w:val="ConsPlusNormal"/>
        <w:ind w:firstLine="540"/>
        <w:jc w:val="both"/>
        <w:rPr>
          <w:sz w:val="16"/>
          <w:szCs w:val="16"/>
        </w:rPr>
      </w:pPr>
      <w:r w:rsidRPr="00F359C3">
        <w:rPr>
          <w:sz w:val="16"/>
          <w:szCs w:val="16"/>
        </w:rPr>
        <w:t>обеспечивает поступления в бюджет и выплаты из бюджета по источникам финансирования дефицита бюджета;</w:t>
      </w:r>
    </w:p>
    <w:p w:rsidR="002B558F" w:rsidRPr="00F359C3" w:rsidRDefault="002B558F" w:rsidP="002B558F">
      <w:pPr>
        <w:pStyle w:val="ConsPlusNormal"/>
        <w:ind w:firstLine="540"/>
        <w:jc w:val="both"/>
        <w:rPr>
          <w:sz w:val="16"/>
          <w:szCs w:val="16"/>
        </w:rPr>
      </w:pPr>
      <w:r w:rsidRPr="00F359C3">
        <w:rPr>
          <w:sz w:val="16"/>
          <w:szCs w:val="16"/>
        </w:rPr>
        <w:t xml:space="preserve">формирует и представляет бюджетную </w:t>
      </w:r>
      <w:r w:rsidRPr="00F359C3">
        <w:rPr>
          <w:sz w:val="16"/>
          <w:szCs w:val="16"/>
        </w:rPr>
        <w:lastRenderedPageBreak/>
        <w:t>отчетность;</w:t>
      </w:r>
    </w:p>
    <w:p w:rsidR="002B558F" w:rsidRPr="00F359C3" w:rsidRDefault="002B558F" w:rsidP="002B558F">
      <w:pPr>
        <w:pStyle w:val="ConsPlusNormal"/>
        <w:ind w:firstLine="540"/>
        <w:jc w:val="both"/>
        <w:rPr>
          <w:sz w:val="16"/>
          <w:szCs w:val="16"/>
        </w:rPr>
      </w:pPr>
      <w:r w:rsidRPr="00F359C3">
        <w:rPr>
          <w:sz w:val="16"/>
          <w:szCs w:val="16"/>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B558F" w:rsidRPr="00F359C3" w:rsidRDefault="002B558F" w:rsidP="002B558F">
      <w:pPr>
        <w:pStyle w:val="ConsPlusNormal"/>
        <w:ind w:firstLine="540"/>
        <w:jc w:val="both"/>
        <w:rPr>
          <w:sz w:val="16"/>
          <w:szCs w:val="16"/>
        </w:rPr>
      </w:pPr>
      <w:r w:rsidRPr="00F359C3">
        <w:rPr>
          <w:sz w:val="16"/>
          <w:szCs w:val="16"/>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17" w:name="Par191"/>
      <w:bookmarkEnd w:id="17"/>
      <w:r w:rsidRPr="00F359C3">
        <w:rPr>
          <w:rFonts w:ascii="Arial" w:hAnsi="Arial" w:cs="Arial"/>
          <w:sz w:val="16"/>
          <w:szCs w:val="16"/>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Главный распорядитель бюджетных средств осуществляет внутренний финансовый контроль, направленный на:</w:t>
      </w:r>
    </w:p>
    <w:p w:rsidR="002B558F" w:rsidRPr="00F359C3" w:rsidRDefault="002B558F" w:rsidP="002B558F">
      <w:pPr>
        <w:pStyle w:val="ConsPlusNormal"/>
        <w:ind w:firstLine="540"/>
        <w:jc w:val="both"/>
        <w:rPr>
          <w:sz w:val="16"/>
          <w:szCs w:val="16"/>
        </w:rPr>
      </w:pPr>
      <w:r w:rsidRPr="00F359C3">
        <w:rPr>
          <w:sz w:val="16"/>
          <w:szCs w:val="16"/>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B558F" w:rsidRPr="00F359C3" w:rsidRDefault="002B558F" w:rsidP="002B558F">
      <w:pPr>
        <w:pStyle w:val="ConsPlusNormal"/>
        <w:ind w:firstLine="540"/>
        <w:jc w:val="both"/>
        <w:rPr>
          <w:sz w:val="16"/>
          <w:szCs w:val="16"/>
        </w:rPr>
      </w:pPr>
      <w:r w:rsidRPr="00F359C3">
        <w:rPr>
          <w:sz w:val="16"/>
          <w:szCs w:val="16"/>
        </w:rPr>
        <w:t>подготовку и организацию мер по повышению экономности и результативности использования бюджетных средств.</w:t>
      </w:r>
    </w:p>
    <w:p w:rsidR="002B558F" w:rsidRPr="00F359C3" w:rsidRDefault="002B558F" w:rsidP="002B558F">
      <w:pPr>
        <w:pStyle w:val="ConsPlusNormal"/>
        <w:ind w:firstLine="540"/>
        <w:jc w:val="both"/>
        <w:rPr>
          <w:sz w:val="16"/>
          <w:szCs w:val="16"/>
        </w:rPr>
      </w:pPr>
      <w:r w:rsidRPr="00F359C3">
        <w:rPr>
          <w:sz w:val="16"/>
          <w:szCs w:val="16"/>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B558F" w:rsidRPr="00F359C3" w:rsidRDefault="002B558F" w:rsidP="002B558F">
      <w:pPr>
        <w:pStyle w:val="ConsPlusNormal"/>
        <w:ind w:firstLine="540"/>
        <w:jc w:val="both"/>
        <w:rPr>
          <w:sz w:val="16"/>
          <w:szCs w:val="16"/>
        </w:rPr>
      </w:pPr>
      <w:r w:rsidRPr="00F359C3">
        <w:rPr>
          <w:sz w:val="16"/>
          <w:szCs w:val="16"/>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B558F" w:rsidRPr="00F359C3" w:rsidRDefault="002B558F" w:rsidP="002B558F">
      <w:pPr>
        <w:pStyle w:val="ConsPlusNormal"/>
        <w:ind w:firstLine="540"/>
        <w:jc w:val="both"/>
        <w:rPr>
          <w:sz w:val="16"/>
          <w:szCs w:val="16"/>
        </w:rPr>
      </w:pPr>
      <w:r w:rsidRPr="00F359C3">
        <w:rPr>
          <w:sz w:val="16"/>
          <w:szCs w:val="16"/>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B558F" w:rsidRPr="00F359C3" w:rsidRDefault="002B558F" w:rsidP="002B558F">
      <w:pPr>
        <w:pStyle w:val="ConsPlusNormal"/>
        <w:ind w:firstLine="540"/>
        <w:jc w:val="both"/>
        <w:rPr>
          <w:sz w:val="16"/>
          <w:szCs w:val="16"/>
        </w:rPr>
      </w:pPr>
      <w:r w:rsidRPr="00F359C3">
        <w:rPr>
          <w:sz w:val="16"/>
          <w:szCs w:val="16"/>
        </w:rPr>
        <w:t>оценки надежности внутреннего финансового контроля и подготовки рекомендаций по повышению его эффективности;</w:t>
      </w:r>
    </w:p>
    <w:p w:rsidR="002B558F" w:rsidRPr="00F359C3" w:rsidRDefault="002B558F" w:rsidP="002B558F">
      <w:pPr>
        <w:pStyle w:val="ConsPlusNormal"/>
        <w:ind w:firstLine="540"/>
        <w:jc w:val="both"/>
        <w:rPr>
          <w:sz w:val="16"/>
          <w:szCs w:val="16"/>
        </w:rPr>
      </w:pPr>
      <w:r w:rsidRPr="00F359C3">
        <w:rPr>
          <w:sz w:val="16"/>
          <w:szCs w:val="16"/>
        </w:rPr>
        <w:t xml:space="preserve">подтверждения достоверности бюджетной отчетности и соответствия порядка ведения бюджетного учета методологии и стандартам бюджетного учета, </w:t>
      </w:r>
      <w:r w:rsidRPr="00F359C3">
        <w:rPr>
          <w:sz w:val="16"/>
          <w:szCs w:val="16"/>
        </w:rPr>
        <w:lastRenderedPageBreak/>
        <w:t>установленным Министерством финансов Российской Федерации;</w:t>
      </w:r>
    </w:p>
    <w:p w:rsidR="002B558F" w:rsidRPr="00F359C3" w:rsidRDefault="002B558F" w:rsidP="002B558F">
      <w:pPr>
        <w:pStyle w:val="ConsPlusNormal"/>
        <w:ind w:firstLine="540"/>
        <w:jc w:val="both"/>
        <w:rPr>
          <w:sz w:val="16"/>
          <w:szCs w:val="16"/>
        </w:rPr>
      </w:pPr>
      <w:r w:rsidRPr="00F359C3">
        <w:rPr>
          <w:sz w:val="16"/>
          <w:szCs w:val="16"/>
        </w:rPr>
        <w:t>подготовки предложений по повышению экономности и результативности использования бюджетных средств.</w:t>
      </w:r>
    </w:p>
    <w:p w:rsidR="002B558F" w:rsidRPr="00F359C3" w:rsidRDefault="002B558F" w:rsidP="002B558F">
      <w:pPr>
        <w:pStyle w:val="ConsPlusNormal"/>
        <w:ind w:firstLine="540"/>
        <w:jc w:val="both"/>
        <w:rPr>
          <w:sz w:val="16"/>
          <w:szCs w:val="16"/>
        </w:rPr>
      </w:pPr>
      <w:r w:rsidRPr="00F359C3">
        <w:rPr>
          <w:sz w:val="16"/>
          <w:szCs w:val="16"/>
        </w:rPr>
        <w:t xml:space="preserve">Внутренний финансовый контроль и внутренний финансовый аудит осуществляются в соответствии с </w:t>
      </w:r>
      <w:hyperlink r:id="rId53" w:history="1">
        <w:r w:rsidRPr="00F359C3">
          <w:rPr>
            <w:color w:val="0000FF"/>
            <w:sz w:val="16"/>
            <w:szCs w:val="16"/>
          </w:rPr>
          <w:t>порядком</w:t>
        </w:r>
      </w:hyperlink>
      <w:r w:rsidRPr="00F359C3">
        <w:rPr>
          <w:sz w:val="16"/>
          <w:szCs w:val="16"/>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18" w:name="Par207"/>
      <w:bookmarkEnd w:id="18"/>
      <w:r w:rsidRPr="00F359C3">
        <w:rPr>
          <w:rFonts w:ascii="Arial" w:hAnsi="Arial" w:cs="Arial"/>
          <w:sz w:val="16"/>
          <w:szCs w:val="16"/>
        </w:rPr>
        <w:t>Статья 10. Бюджетные полномочия получателя бюджетных средств</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Получатель бюджетных средств обладает следующими бюджетными полномочиями:</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1) составляет и исполняет бюджетную смету;</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2) принимает и (или) исполняет в пределах доведенных лимитов бюджетных обязательств и (или) бюджетных ассигнований бюджетные обязательства;</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3) обеспечивает результативность, целевой характер использования предусмотренных ему бюджетных ассигнований;</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4) вносит соответствующему главному распорядителю (распорядителю) бюджетных средств предложения по изменению бюджетной росписи;</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5) ведет бюджетный учет (обеспечивает ведение бюджетного учета);</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2B558F" w:rsidRPr="00F359C3" w:rsidRDefault="002B558F" w:rsidP="002B558F">
      <w:pPr>
        <w:autoSpaceDE w:val="0"/>
        <w:autoSpaceDN w:val="0"/>
        <w:adjustRightInd w:val="0"/>
        <w:spacing w:after="0" w:line="240" w:lineRule="auto"/>
        <w:ind w:firstLine="539"/>
        <w:jc w:val="both"/>
        <w:rPr>
          <w:rFonts w:ascii="Arial" w:hAnsi="Arial" w:cs="Arial"/>
          <w:sz w:val="16"/>
          <w:szCs w:val="16"/>
        </w:rPr>
      </w:pPr>
      <w:r w:rsidRPr="00F359C3">
        <w:rPr>
          <w:rFonts w:ascii="Arial" w:hAnsi="Arial" w:cs="Arial"/>
          <w:sz w:val="16"/>
          <w:szCs w:val="16"/>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54" w:history="1">
        <w:r w:rsidRPr="00F359C3">
          <w:rPr>
            <w:rFonts w:ascii="Arial" w:hAnsi="Arial" w:cs="Arial"/>
            <w:sz w:val="16"/>
            <w:szCs w:val="16"/>
          </w:rPr>
          <w:t>общими требованиями</w:t>
        </w:r>
      </w:hyperlink>
      <w:r w:rsidRPr="00F359C3">
        <w:rPr>
          <w:rFonts w:ascii="Arial" w:hAnsi="Arial" w:cs="Arial"/>
          <w:sz w:val="16"/>
          <w:szCs w:val="16"/>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55" w:history="1">
        <w:r w:rsidRPr="00F359C3">
          <w:rPr>
            <w:rFonts w:ascii="Arial" w:hAnsi="Arial" w:cs="Arial"/>
            <w:sz w:val="16"/>
            <w:szCs w:val="16"/>
          </w:rPr>
          <w:t>пункте 3.1 статьи 158</w:t>
        </w:r>
      </w:hyperlink>
      <w:r w:rsidRPr="00F359C3">
        <w:rPr>
          <w:rFonts w:ascii="Arial" w:hAnsi="Arial" w:cs="Arial"/>
          <w:sz w:val="16"/>
          <w:szCs w:val="16"/>
        </w:rPr>
        <w:t xml:space="preserve"> Бюджетного Кодекса РФ.</w:t>
      </w:r>
    </w:p>
    <w:p w:rsidR="002B558F" w:rsidRPr="00F359C3" w:rsidRDefault="002B558F" w:rsidP="002B558F">
      <w:pPr>
        <w:widowControl w:val="0"/>
        <w:autoSpaceDE w:val="0"/>
        <w:autoSpaceDN w:val="0"/>
        <w:adjustRightInd w:val="0"/>
        <w:spacing w:after="0" w:line="240" w:lineRule="auto"/>
        <w:jc w:val="both"/>
        <w:rPr>
          <w:rFonts w:ascii="Arial" w:hAnsi="Arial" w:cs="Arial"/>
          <w:b/>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19" w:name="Par220"/>
      <w:bookmarkEnd w:id="19"/>
      <w:r w:rsidRPr="00F359C3">
        <w:rPr>
          <w:rFonts w:ascii="Arial" w:hAnsi="Arial" w:cs="Arial"/>
          <w:sz w:val="16"/>
          <w:szCs w:val="16"/>
        </w:rPr>
        <w:t>Статья 11. Бюджетные полномочия иных участников бюджетного процесса в муниципальном образовании</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56"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jc w:val="center"/>
        <w:outlineLvl w:val="1"/>
        <w:rPr>
          <w:rFonts w:ascii="Arial" w:hAnsi="Arial" w:cs="Arial"/>
          <w:sz w:val="16"/>
          <w:szCs w:val="16"/>
        </w:rPr>
      </w:pPr>
      <w:bookmarkStart w:id="20" w:name="Par225"/>
      <w:bookmarkEnd w:id="20"/>
      <w:r w:rsidRPr="00F359C3">
        <w:rPr>
          <w:rFonts w:ascii="Arial" w:hAnsi="Arial" w:cs="Arial"/>
          <w:sz w:val="16"/>
          <w:szCs w:val="16"/>
        </w:rPr>
        <w:t>Раздел II. СОСТАВЛЕНИЕ ПРОЕКТА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21" w:name="Par227"/>
      <w:bookmarkEnd w:id="21"/>
      <w:r w:rsidRPr="00F359C3">
        <w:rPr>
          <w:rFonts w:ascii="Arial" w:hAnsi="Arial" w:cs="Arial"/>
          <w:sz w:val="16"/>
          <w:szCs w:val="16"/>
        </w:rPr>
        <w:t>Статья 12. Порядок и сроки составления проекта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Проект бюджета поселения составляется и утверждается сроком на три года - очередной финансовый год и плановый период.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lastRenderedPageBreak/>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Составление проекта бюджета поселения - исключительная компетенция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Непосредственное составление проекта бюджета поселения осуществляет финансовый отдел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57"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 и принимаемыми с соблюдением его требований решениями Думы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22" w:name="Par240"/>
      <w:bookmarkEnd w:id="22"/>
      <w:r w:rsidRPr="00F359C3">
        <w:rPr>
          <w:rFonts w:ascii="Arial" w:hAnsi="Arial" w:cs="Arial"/>
          <w:sz w:val="16"/>
          <w:szCs w:val="16"/>
        </w:rPr>
        <w:t>Статья 13. Сведения, необходимые для составления проекта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Составление проекта бюджета поселения основывается на:</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58F" w:rsidRPr="00F359C3" w:rsidRDefault="002B558F" w:rsidP="002B558F">
      <w:pPr>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2) основных направлениях </w:t>
      </w:r>
      <w:hyperlink r:id="rId58" w:history="1">
        <w:r w:rsidRPr="00F359C3">
          <w:rPr>
            <w:rFonts w:ascii="Arial" w:hAnsi="Arial" w:cs="Arial"/>
            <w:color w:val="0000FF"/>
            <w:sz w:val="16"/>
            <w:szCs w:val="16"/>
          </w:rPr>
          <w:t>бюджетной</w:t>
        </w:r>
      </w:hyperlink>
      <w:r w:rsidRPr="00F359C3">
        <w:rPr>
          <w:rFonts w:ascii="Arial" w:hAnsi="Arial" w:cs="Arial"/>
          <w:sz w:val="16"/>
          <w:szCs w:val="16"/>
        </w:rPr>
        <w:t xml:space="preserve">, </w:t>
      </w:r>
      <w:hyperlink r:id="rId59" w:history="1">
        <w:r w:rsidRPr="00F359C3">
          <w:rPr>
            <w:rFonts w:ascii="Arial" w:hAnsi="Arial" w:cs="Arial"/>
            <w:color w:val="0000FF"/>
            <w:sz w:val="16"/>
            <w:szCs w:val="16"/>
          </w:rPr>
          <w:t>налоговой</w:t>
        </w:r>
      </w:hyperlink>
      <w:r w:rsidRPr="00F359C3">
        <w:rPr>
          <w:rFonts w:ascii="Arial" w:hAnsi="Arial" w:cs="Arial"/>
          <w:sz w:val="16"/>
          <w:szCs w:val="16"/>
        </w:rPr>
        <w:t xml:space="preserve"> и </w:t>
      </w:r>
      <w:proofErr w:type="spellStart"/>
      <w:r w:rsidRPr="00F359C3">
        <w:rPr>
          <w:rFonts w:ascii="Arial" w:hAnsi="Arial" w:cs="Arial"/>
          <w:sz w:val="16"/>
          <w:szCs w:val="16"/>
        </w:rPr>
        <w:t>таможенно-тарифной</w:t>
      </w:r>
      <w:proofErr w:type="spellEnd"/>
      <w:r w:rsidRPr="00F359C3">
        <w:rPr>
          <w:rFonts w:ascii="Arial" w:hAnsi="Arial" w:cs="Arial"/>
          <w:sz w:val="16"/>
          <w:szCs w:val="16"/>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3) прогнозе социально-экономического развития;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4) бюджетном прогнозе (проекте бюджетного прогноза, проекте изменений бюджетного прогноза) на долгосрочный период;</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5) муниципальных программах (проектах муниципальных программ, проектах изменений указанных программ).</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23" w:name="Par249"/>
      <w:bookmarkEnd w:id="23"/>
      <w:r w:rsidRPr="00F359C3">
        <w:rPr>
          <w:rFonts w:ascii="Arial" w:hAnsi="Arial" w:cs="Arial"/>
          <w:sz w:val="16"/>
          <w:szCs w:val="16"/>
        </w:rPr>
        <w:t xml:space="preserve">Статья 14. Прогноз социально-экономического развития поселения </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2. Прогноз социально-экономического развития муниципального образования ежегодно разрабатывается в </w:t>
      </w:r>
      <w:hyperlink r:id="rId60" w:history="1">
        <w:r w:rsidRPr="00F359C3">
          <w:rPr>
            <w:rFonts w:ascii="Arial" w:hAnsi="Arial" w:cs="Arial"/>
            <w:color w:val="000000"/>
            <w:sz w:val="16"/>
            <w:szCs w:val="16"/>
          </w:rPr>
          <w:t>порядке</w:t>
        </w:r>
      </w:hyperlink>
      <w:r w:rsidRPr="00F359C3">
        <w:rPr>
          <w:rFonts w:ascii="Arial" w:hAnsi="Arial" w:cs="Arial"/>
          <w:color w:val="000000"/>
          <w:sz w:val="16"/>
          <w:szCs w:val="16"/>
        </w:rPr>
        <w:t>,</w:t>
      </w:r>
      <w:r w:rsidRPr="00F359C3">
        <w:rPr>
          <w:rFonts w:ascii="Arial" w:hAnsi="Arial" w:cs="Arial"/>
          <w:sz w:val="16"/>
          <w:szCs w:val="16"/>
        </w:rPr>
        <w:t xml:space="preserve"> установленном местной администрацией.</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6. Разработка прогноза социально-экономического развития поселения осуществляется </w:t>
      </w:r>
      <w:r w:rsidRPr="00F359C3">
        <w:rPr>
          <w:rFonts w:ascii="Arial" w:hAnsi="Arial" w:cs="Arial"/>
          <w:sz w:val="16"/>
          <w:szCs w:val="16"/>
        </w:rPr>
        <w:lastRenderedPageBreak/>
        <w:t>уполномоченным органом (должностным лицом) местной администрации.</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24" w:name="Par254"/>
      <w:bookmarkStart w:id="25" w:name="Par259"/>
      <w:bookmarkEnd w:id="24"/>
      <w:bookmarkEnd w:id="25"/>
      <w:r w:rsidRPr="00F359C3">
        <w:rPr>
          <w:rFonts w:ascii="Arial" w:hAnsi="Arial" w:cs="Arial"/>
          <w:sz w:val="16"/>
          <w:szCs w:val="16"/>
        </w:rPr>
        <w:t>Статья 15. Прогнозирование доходов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26" w:name="Par266"/>
      <w:bookmarkEnd w:id="26"/>
      <w:r w:rsidRPr="00F359C3">
        <w:rPr>
          <w:rFonts w:ascii="Arial" w:hAnsi="Arial" w:cs="Arial"/>
          <w:sz w:val="16"/>
          <w:szCs w:val="16"/>
        </w:rPr>
        <w:t>Статья 16. Планирование бюджетных ассигнований</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27" w:name="Par271"/>
      <w:bookmarkEnd w:id="27"/>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r w:rsidRPr="00F359C3">
        <w:rPr>
          <w:rFonts w:ascii="Arial" w:hAnsi="Arial" w:cs="Arial"/>
          <w:sz w:val="16"/>
          <w:szCs w:val="16"/>
        </w:rPr>
        <w:t>Статья 17. Резервный фонд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В расходной части бюджета поселения образуется резервный фонд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28" w:name="Par278"/>
      <w:bookmarkEnd w:id="28"/>
      <w:r w:rsidRPr="00F359C3">
        <w:rPr>
          <w:rFonts w:ascii="Arial" w:hAnsi="Arial" w:cs="Arial"/>
          <w:sz w:val="16"/>
          <w:szCs w:val="16"/>
        </w:rPr>
        <w:t>Статья 18. Муниципальный дорожный фонд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Муниципальный дорожный фонд муниципального образования создается решением Думы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2. Порядок формирования и использования бюджетных ассигнований муниципального дорожного фонда муниципального образования устанавливается </w:t>
      </w:r>
      <w:r w:rsidRPr="00F359C3">
        <w:rPr>
          <w:rFonts w:ascii="Arial" w:hAnsi="Arial" w:cs="Arial"/>
          <w:sz w:val="16"/>
          <w:szCs w:val="16"/>
        </w:rPr>
        <w:lastRenderedPageBreak/>
        <w:t>решением Думы муниципального образования в соответствии с бюджетным законодательством Российской Федерации.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jc w:val="center"/>
        <w:outlineLvl w:val="1"/>
        <w:rPr>
          <w:rFonts w:ascii="Arial" w:hAnsi="Arial" w:cs="Arial"/>
          <w:sz w:val="16"/>
          <w:szCs w:val="16"/>
        </w:rPr>
      </w:pPr>
      <w:bookmarkStart w:id="29" w:name="Par286"/>
      <w:bookmarkEnd w:id="29"/>
      <w:r w:rsidRPr="00F359C3">
        <w:rPr>
          <w:rFonts w:ascii="Arial" w:hAnsi="Arial" w:cs="Arial"/>
          <w:sz w:val="16"/>
          <w:szCs w:val="16"/>
        </w:rPr>
        <w:t>Раздел III. РАССМОТРЕНИЕ И УТВЕРЖДЕНИЕ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30" w:name="Par288"/>
      <w:bookmarkEnd w:id="30"/>
      <w:r w:rsidRPr="00F359C3">
        <w:rPr>
          <w:rFonts w:ascii="Arial" w:hAnsi="Arial" w:cs="Arial"/>
          <w:sz w:val="16"/>
          <w:szCs w:val="16"/>
        </w:rPr>
        <w:t>Статья 19. Содержание решения о бюджете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w:t>
      </w:r>
      <w:proofErr w:type="spellStart"/>
      <w:r w:rsidRPr="00F359C3">
        <w:rPr>
          <w:rFonts w:ascii="Arial" w:hAnsi="Arial" w:cs="Arial"/>
          <w:sz w:val="16"/>
          <w:szCs w:val="16"/>
        </w:rPr>
        <w:t>профицит</w:t>
      </w:r>
      <w:proofErr w:type="spellEnd"/>
      <w:r w:rsidRPr="00F359C3">
        <w:rPr>
          <w:rFonts w:ascii="Arial" w:hAnsi="Arial" w:cs="Arial"/>
          <w:sz w:val="16"/>
          <w:szCs w:val="16"/>
        </w:rPr>
        <w:t xml:space="preserve">) бюджета поселения а также иные показатели, установленные Бюджетным </w:t>
      </w:r>
      <w:hyperlink r:id="rId61"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 принимаемыми в соответствии с ним решениями Думы муниципального образования (кроме решения о бюджете).</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Решением о бюджете поселения утверждаются: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перечень главных администраторов доходов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перечень главных администраторов источников финансирования дефицита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3) распределение бюджетных ассигнований по целевым статьям (муниципальным программам и </w:t>
      </w:r>
      <w:proofErr w:type="spellStart"/>
      <w:r w:rsidRPr="00F359C3">
        <w:rPr>
          <w:rFonts w:ascii="Arial" w:hAnsi="Arial" w:cs="Arial"/>
          <w:sz w:val="16"/>
          <w:szCs w:val="16"/>
        </w:rPr>
        <w:t>непрограммным</w:t>
      </w:r>
      <w:proofErr w:type="spellEnd"/>
      <w:r w:rsidRPr="00F359C3">
        <w:rPr>
          <w:rFonts w:ascii="Arial" w:hAnsi="Arial" w:cs="Arial"/>
          <w:sz w:val="16"/>
          <w:szCs w:val="16"/>
        </w:rPr>
        <w:t xml:space="preserve">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4) ведомственная структура расходов бюджета на очередной финансовый год и плановый период;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6) общий объем бюджетных ассигнований, направляемых на исполнение публичных нормативных обязательств;</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9) объем бюджетных ассигнований муниципального дорожного фонда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10) источники финансирования дефицита бюджета поселения на очередной финансовый год и плановый период;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12) иные показатели бюджета поселения, установленные Бюджетным </w:t>
      </w:r>
      <w:hyperlink r:id="rId62"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 принимаемыми в соответствии с ним </w:t>
      </w:r>
      <w:r w:rsidRPr="00F359C3">
        <w:rPr>
          <w:rFonts w:ascii="Arial" w:hAnsi="Arial" w:cs="Arial"/>
          <w:sz w:val="16"/>
          <w:szCs w:val="16"/>
        </w:rPr>
        <w:lastRenderedPageBreak/>
        <w:t>решениями Думы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31" w:name="Par346"/>
      <w:bookmarkEnd w:id="31"/>
      <w:r w:rsidRPr="00F359C3">
        <w:rPr>
          <w:rFonts w:ascii="Arial" w:hAnsi="Arial" w:cs="Arial"/>
          <w:sz w:val="16"/>
          <w:szCs w:val="16"/>
        </w:rPr>
        <w:t>Статья 20. Документы и материалы, представляемые в Думу муниципального образования одновременно с проектом решения о бюджете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Одновременно с проектом решения о бюджете поселения в Думу муниципального образования представляются: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1) основные направления </w:t>
      </w:r>
      <w:hyperlink r:id="rId63" w:history="1">
        <w:r w:rsidRPr="00F359C3">
          <w:rPr>
            <w:rFonts w:ascii="Arial" w:hAnsi="Arial" w:cs="Arial"/>
            <w:color w:val="000000"/>
            <w:sz w:val="16"/>
            <w:szCs w:val="16"/>
          </w:rPr>
          <w:t>бюджетной</w:t>
        </w:r>
      </w:hyperlink>
      <w:r w:rsidRPr="00F359C3">
        <w:rPr>
          <w:rFonts w:ascii="Arial" w:hAnsi="Arial" w:cs="Arial"/>
          <w:color w:val="000000"/>
          <w:sz w:val="16"/>
          <w:szCs w:val="16"/>
        </w:rPr>
        <w:t xml:space="preserve">, </w:t>
      </w:r>
      <w:hyperlink r:id="rId64" w:history="1">
        <w:r w:rsidRPr="00F359C3">
          <w:rPr>
            <w:rFonts w:ascii="Arial" w:hAnsi="Arial" w:cs="Arial"/>
            <w:color w:val="000000"/>
            <w:sz w:val="16"/>
            <w:szCs w:val="16"/>
          </w:rPr>
          <w:t>налоговой</w:t>
        </w:r>
      </w:hyperlink>
      <w:r w:rsidRPr="00F359C3">
        <w:rPr>
          <w:rFonts w:ascii="Arial" w:hAnsi="Arial" w:cs="Arial"/>
          <w:sz w:val="16"/>
          <w:szCs w:val="16"/>
        </w:rPr>
        <w:t xml:space="preserve"> и </w:t>
      </w:r>
      <w:proofErr w:type="spellStart"/>
      <w:r w:rsidRPr="00F359C3">
        <w:rPr>
          <w:rFonts w:ascii="Arial" w:hAnsi="Arial" w:cs="Arial"/>
          <w:sz w:val="16"/>
          <w:szCs w:val="16"/>
        </w:rPr>
        <w:t>таможенно-тарифной</w:t>
      </w:r>
      <w:proofErr w:type="spellEnd"/>
      <w:r w:rsidRPr="00F359C3">
        <w:rPr>
          <w:rFonts w:ascii="Arial" w:hAnsi="Arial" w:cs="Arial"/>
          <w:sz w:val="16"/>
          <w:szCs w:val="16"/>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прогноз социально-экономического развития поселения;</w:t>
      </w:r>
    </w:p>
    <w:p w:rsidR="002B558F" w:rsidRPr="00F359C3" w:rsidRDefault="002B558F" w:rsidP="002B558F">
      <w:pPr>
        <w:spacing w:after="0" w:line="240" w:lineRule="auto"/>
        <w:jc w:val="both"/>
        <w:rPr>
          <w:rFonts w:ascii="Arial" w:hAnsi="Arial" w:cs="Arial"/>
          <w:sz w:val="16"/>
          <w:szCs w:val="16"/>
        </w:rPr>
      </w:pPr>
      <w:r w:rsidRPr="00F359C3">
        <w:rPr>
          <w:rFonts w:ascii="Arial" w:hAnsi="Arial" w:cs="Arial"/>
          <w:sz w:val="16"/>
          <w:szCs w:val="16"/>
        </w:rPr>
        <w:t xml:space="preserve">         4) прогноз основных характеристик (общий объем доходов, общий объем расходов, дефицита (</w:t>
      </w:r>
      <w:proofErr w:type="spellStart"/>
      <w:r w:rsidRPr="00F359C3">
        <w:rPr>
          <w:rFonts w:ascii="Arial" w:hAnsi="Arial" w:cs="Arial"/>
          <w:sz w:val="16"/>
          <w:szCs w:val="16"/>
        </w:rPr>
        <w:t>профицита</w:t>
      </w:r>
      <w:proofErr w:type="spellEnd"/>
      <w:r w:rsidRPr="00F359C3">
        <w:rPr>
          <w:rFonts w:ascii="Arial" w:hAnsi="Arial" w:cs="Arial"/>
          <w:sz w:val="16"/>
          <w:szCs w:val="16"/>
        </w:rPr>
        <w:t>)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5) пояснительная записка к проекту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B558F" w:rsidRPr="00F359C3" w:rsidRDefault="002B558F" w:rsidP="002B558F">
      <w:pPr>
        <w:spacing w:after="0" w:line="240" w:lineRule="auto"/>
        <w:jc w:val="both"/>
        <w:rPr>
          <w:rFonts w:ascii="Arial" w:hAnsi="Arial" w:cs="Arial"/>
          <w:sz w:val="16"/>
          <w:szCs w:val="16"/>
        </w:rPr>
      </w:pPr>
      <w:r w:rsidRPr="00F359C3">
        <w:rPr>
          <w:rFonts w:ascii="Arial" w:hAnsi="Arial" w:cs="Arial"/>
          <w:sz w:val="16"/>
          <w:szCs w:val="16"/>
        </w:rPr>
        <w:t xml:space="preserve">        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9) оценка ожидаемого исполнения бюджета поселения на текущий финансовый год;</w:t>
      </w:r>
    </w:p>
    <w:p w:rsidR="002B558F" w:rsidRPr="00F359C3" w:rsidRDefault="002B558F" w:rsidP="002B558F">
      <w:pPr>
        <w:spacing w:after="0" w:line="240" w:lineRule="auto"/>
        <w:jc w:val="both"/>
        <w:rPr>
          <w:rFonts w:ascii="Arial" w:hAnsi="Arial" w:cs="Arial"/>
          <w:sz w:val="16"/>
          <w:szCs w:val="16"/>
        </w:rPr>
      </w:pPr>
      <w:r w:rsidRPr="00F359C3">
        <w:rPr>
          <w:rFonts w:ascii="Arial" w:hAnsi="Arial" w:cs="Arial"/>
          <w:sz w:val="16"/>
          <w:szCs w:val="16"/>
        </w:rPr>
        <w:t xml:space="preserve">      10) в случае утверждения решением о бюджете распределения бюджетных ассигнований по муниципальным программам и </w:t>
      </w:r>
      <w:proofErr w:type="spellStart"/>
      <w:r w:rsidRPr="00F359C3">
        <w:rPr>
          <w:rFonts w:ascii="Arial" w:hAnsi="Arial" w:cs="Arial"/>
          <w:sz w:val="16"/>
          <w:szCs w:val="16"/>
        </w:rPr>
        <w:t>непрограммным</w:t>
      </w:r>
      <w:proofErr w:type="spellEnd"/>
      <w:r w:rsidRPr="00F359C3">
        <w:rPr>
          <w:rFonts w:ascii="Arial" w:hAnsi="Arial" w:cs="Arial"/>
          <w:sz w:val="16"/>
          <w:szCs w:val="16"/>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паспорта муниципальных программ;</w:t>
      </w:r>
    </w:p>
    <w:p w:rsidR="002B558F" w:rsidRPr="00F359C3" w:rsidRDefault="002B558F" w:rsidP="002B558F">
      <w:pPr>
        <w:spacing w:after="0" w:line="240" w:lineRule="auto"/>
        <w:jc w:val="both"/>
        <w:rPr>
          <w:rFonts w:ascii="Arial" w:hAnsi="Arial" w:cs="Arial"/>
          <w:sz w:val="16"/>
          <w:szCs w:val="16"/>
        </w:rPr>
      </w:pPr>
      <w:r w:rsidRPr="00F359C3">
        <w:rPr>
          <w:rFonts w:ascii="Arial" w:hAnsi="Arial" w:cs="Arial"/>
          <w:sz w:val="16"/>
          <w:szCs w:val="16"/>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иные документы и материалы;</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12) реестры источников доходов местного бюджета;</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13) иные документы и материалы, установленные Бюджетным </w:t>
      </w:r>
      <w:hyperlink r:id="rId65"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 и принимаемыми в соответствии с ним решениями Думы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32" w:name="Par379"/>
      <w:bookmarkEnd w:id="32"/>
      <w:r w:rsidRPr="00F359C3">
        <w:rPr>
          <w:rFonts w:ascii="Arial" w:hAnsi="Arial" w:cs="Arial"/>
          <w:sz w:val="16"/>
          <w:szCs w:val="16"/>
        </w:rPr>
        <w:t>Статья 21. Внесение проекта бюджета поселения на рассмотрение Думы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2. Одновременно с проектом бюджета поселения </w:t>
      </w:r>
      <w:r w:rsidRPr="00F359C3">
        <w:rPr>
          <w:rFonts w:ascii="Arial" w:hAnsi="Arial" w:cs="Arial"/>
          <w:sz w:val="16"/>
          <w:szCs w:val="16"/>
        </w:rPr>
        <w:lastRenderedPageBreak/>
        <w:t xml:space="preserve">в Думу муниципального образования представляются документы и материалы в соответствии со </w:t>
      </w:r>
      <w:hyperlink w:anchor="Par346" w:history="1">
        <w:r w:rsidRPr="00F359C3">
          <w:rPr>
            <w:rFonts w:ascii="Arial" w:hAnsi="Arial" w:cs="Arial"/>
            <w:color w:val="0000FF"/>
            <w:sz w:val="16"/>
            <w:szCs w:val="16"/>
          </w:rPr>
          <w:t xml:space="preserve">статьей </w:t>
        </w:r>
      </w:hyperlink>
      <w:r w:rsidRPr="00F359C3">
        <w:rPr>
          <w:rFonts w:ascii="Arial" w:hAnsi="Arial" w:cs="Arial"/>
          <w:sz w:val="16"/>
          <w:szCs w:val="16"/>
        </w:rPr>
        <w:t>20 настоящего Положения.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Изменение параметров планового периода утверждаемого бюджета производится путем утверждения уточненных показателей бюджета.</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33" w:name="Par390"/>
      <w:bookmarkEnd w:id="33"/>
      <w:r w:rsidRPr="00F359C3">
        <w:rPr>
          <w:rFonts w:ascii="Arial" w:hAnsi="Arial" w:cs="Arial"/>
          <w:sz w:val="16"/>
          <w:szCs w:val="16"/>
        </w:rPr>
        <w:t>Статья 22. Публичные слушания по проекту решения о бюджете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34" w:name="Par394"/>
      <w:bookmarkEnd w:id="34"/>
      <w:r w:rsidRPr="00F359C3">
        <w:rPr>
          <w:rFonts w:ascii="Arial" w:hAnsi="Arial" w:cs="Arial"/>
          <w:sz w:val="16"/>
          <w:szCs w:val="16"/>
        </w:rPr>
        <w:t>Статья 23. Подготовка к рассмотрению проекта решения о бюджете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1. Рассмотрение проекта решения о бюджете поселения осуществляется в соответствии с </w:t>
      </w:r>
      <w:hyperlink r:id="rId66" w:history="1">
        <w:r w:rsidRPr="00F359C3">
          <w:rPr>
            <w:rFonts w:ascii="Arial" w:hAnsi="Arial" w:cs="Arial"/>
            <w:color w:val="0000FF"/>
            <w:sz w:val="16"/>
            <w:szCs w:val="16"/>
          </w:rPr>
          <w:t>Регламентом</w:t>
        </w:r>
      </w:hyperlink>
      <w:r w:rsidRPr="00F359C3">
        <w:rPr>
          <w:rFonts w:ascii="Arial" w:hAnsi="Arial" w:cs="Arial"/>
          <w:sz w:val="16"/>
          <w:szCs w:val="16"/>
        </w:rPr>
        <w:t xml:space="preserve"> Думы муниципального образования с учетом особенностей, предусмотренных </w:t>
      </w:r>
      <w:hyperlink w:anchor="Par397" w:history="1">
        <w:r w:rsidRPr="00F359C3">
          <w:rPr>
            <w:rFonts w:ascii="Arial" w:hAnsi="Arial" w:cs="Arial"/>
            <w:color w:val="0000FF"/>
            <w:sz w:val="16"/>
            <w:szCs w:val="16"/>
          </w:rPr>
          <w:t>частями 2</w:t>
        </w:r>
      </w:hyperlink>
      <w:r w:rsidRPr="00F359C3">
        <w:rPr>
          <w:rFonts w:ascii="Arial" w:hAnsi="Arial" w:cs="Arial"/>
          <w:sz w:val="16"/>
          <w:szCs w:val="16"/>
        </w:rPr>
        <w:t xml:space="preserve"> - </w:t>
      </w:r>
      <w:hyperlink w:anchor="Par406" w:history="1">
        <w:r w:rsidRPr="00F359C3">
          <w:rPr>
            <w:rFonts w:ascii="Arial" w:hAnsi="Arial" w:cs="Arial"/>
            <w:color w:val="0000FF"/>
            <w:sz w:val="16"/>
            <w:szCs w:val="16"/>
          </w:rPr>
          <w:t>4</w:t>
        </w:r>
      </w:hyperlink>
      <w:r w:rsidRPr="00F359C3">
        <w:rPr>
          <w:rFonts w:ascii="Arial" w:hAnsi="Arial" w:cs="Arial"/>
          <w:sz w:val="16"/>
          <w:szCs w:val="16"/>
        </w:rPr>
        <w:t xml:space="preserve"> настоящей статьи.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bookmarkStart w:id="35" w:name="Par397"/>
      <w:bookmarkEnd w:id="35"/>
      <w:r w:rsidRPr="00F359C3">
        <w:rPr>
          <w:rFonts w:ascii="Arial" w:hAnsi="Arial" w:cs="Arial"/>
          <w:sz w:val="16"/>
          <w:szCs w:val="16"/>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bookmarkStart w:id="36" w:name="Par402"/>
      <w:bookmarkEnd w:id="36"/>
      <w:r w:rsidRPr="00F359C3">
        <w:rPr>
          <w:rFonts w:ascii="Arial" w:hAnsi="Arial" w:cs="Arial"/>
          <w:sz w:val="16"/>
          <w:szCs w:val="16"/>
        </w:rP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w:t>
      </w:r>
      <w:proofErr w:type="spellStart"/>
      <w:r w:rsidRPr="00F359C3">
        <w:rPr>
          <w:rFonts w:ascii="Arial" w:hAnsi="Arial" w:cs="Arial"/>
          <w:sz w:val="16"/>
          <w:szCs w:val="16"/>
        </w:rPr>
        <w:t>непрограммным</w:t>
      </w:r>
      <w:proofErr w:type="spellEnd"/>
      <w:r w:rsidRPr="00F359C3">
        <w:rPr>
          <w:rFonts w:ascii="Arial" w:hAnsi="Arial" w:cs="Arial"/>
          <w:sz w:val="16"/>
          <w:szCs w:val="16"/>
        </w:rPr>
        <w:t xml:space="preserve">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w:t>
      </w:r>
      <w:proofErr w:type="spellStart"/>
      <w:r w:rsidRPr="00F359C3">
        <w:rPr>
          <w:rFonts w:ascii="Arial" w:hAnsi="Arial" w:cs="Arial"/>
          <w:sz w:val="16"/>
          <w:szCs w:val="16"/>
        </w:rPr>
        <w:t>непрограммным</w:t>
      </w:r>
      <w:proofErr w:type="spellEnd"/>
      <w:r w:rsidRPr="00F359C3">
        <w:rPr>
          <w:rFonts w:ascii="Arial" w:hAnsi="Arial" w:cs="Arial"/>
          <w:sz w:val="16"/>
          <w:szCs w:val="16"/>
        </w:rPr>
        <w:t xml:space="preserve">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bookmarkStart w:id="37" w:name="Par404"/>
      <w:bookmarkEnd w:id="37"/>
      <w:r w:rsidRPr="00F359C3">
        <w:rPr>
          <w:rFonts w:ascii="Arial" w:hAnsi="Arial" w:cs="Arial"/>
          <w:sz w:val="16"/>
          <w:szCs w:val="16"/>
        </w:rPr>
        <w:t xml:space="preserve">Поправки, не соответствующие требованиям, предусмотренным </w:t>
      </w:r>
      <w:hyperlink w:anchor="Par402" w:history="1">
        <w:r w:rsidRPr="00F359C3">
          <w:rPr>
            <w:rFonts w:ascii="Arial" w:hAnsi="Arial" w:cs="Arial"/>
            <w:color w:val="0000FF"/>
            <w:sz w:val="16"/>
            <w:szCs w:val="16"/>
          </w:rPr>
          <w:t>абзацем третьим</w:t>
        </w:r>
      </w:hyperlink>
      <w:r w:rsidRPr="00F359C3">
        <w:rPr>
          <w:rFonts w:ascii="Arial" w:hAnsi="Arial" w:cs="Arial"/>
          <w:sz w:val="16"/>
          <w:szCs w:val="16"/>
        </w:rPr>
        <w:t xml:space="preserve"> настоящей части, не рассматриваются.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bookmarkStart w:id="38" w:name="Par406"/>
      <w:bookmarkEnd w:id="38"/>
      <w:r w:rsidRPr="00F359C3">
        <w:rPr>
          <w:rFonts w:ascii="Arial" w:hAnsi="Arial" w:cs="Arial"/>
          <w:sz w:val="16"/>
          <w:szCs w:val="16"/>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w:t>
      </w:r>
      <w:r w:rsidRPr="00F359C3">
        <w:rPr>
          <w:rFonts w:ascii="Arial" w:hAnsi="Arial" w:cs="Arial"/>
          <w:sz w:val="16"/>
          <w:szCs w:val="16"/>
        </w:rPr>
        <w:lastRenderedPageBreak/>
        <w:t xml:space="preserve">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67" w:history="1">
        <w:r w:rsidRPr="00F359C3">
          <w:rPr>
            <w:rFonts w:ascii="Arial" w:hAnsi="Arial" w:cs="Arial"/>
            <w:color w:val="0000FF"/>
            <w:sz w:val="16"/>
            <w:szCs w:val="16"/>
          </w:rPr>
          <w:t>Регламентом</w:t>
        </w:r>
      </w:hyperlink>
      <w:r w:rsidRPr="00F359C3">
        <w:rPr>
          <w:rFonts w:ascii="Arial" w:hAnsi="Arial" w:cs="Arial"/>
          <w:sz w:val="16"/>
          <w:szCs w:val="16"/>
        </w:rPr>
        <w:t xml:space="preserve"> Думы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39" w:name="Par408"/>
      <w:bookmarkEnd w:id="39"/>
      <w:r w:rsidRPr="00F359C3">
        <w:rPr>
          <w:rFonts w:ascii="Arial" w:hAnsi="Arial" w:cs="Arial"/>
          <w:sz w:val="16"/>
          <w:szCs w:val="16"/>
        </w:rPr>
        <w:t>Статья 24. Рассмотрение и утверждение проекта решения о бюджете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1. Рассмотрение и утверждение проекта решения о бюджете поселения осуществляется в соответствии с </w:t>
      </w:r>
      <w:hyperlink r:id="rId68" w:history="1">
        <w:r w:rsidRPr="00F359C3">
          <w:rPr>
            <w:rFonts w:ascii="Arial" w:hAnsi="Arial" w:cs="Arial"/>
            <w:color w:val="0000FF"/>
            <w:sz w:val="16"/>
            <w:szCs w:val="16"/>
          </w:rPr>
          <w:t>Регламентом</w:t>
        </w:r>
      </w:hyperlink>
      <w:r w:rsidRPr="00F359C3">
        <w:rPr>
          <w:rFonts w:ascii="Arial" w:hAnsi="Arial" w:cs="Arial"/>
          <w:sz w:val="16"/>
          <w:szCs w:val="16"/>
        </w:rPr>
        <w:t xml:space="preserve"> Думы муниципального образования с учетом особенностей, предусмотренных </w:t>
      </w:r>
      <w:hyperlink w:anchor="Par411" w:history="1">
        <w:r w:rsidRPr="00F359C3">
          <w:rPr>
            <w:rFonts w:ascii="Arial" w:hAnsi="Arial" w:cs="Arial"/>
            <w:color w:val="0000FF"/>
            <w:sz w:val="16"/>
            <w:szCs w:val="16"/>
          </w:rPr>
          <w:t>частью второй</w:t>
        </w:r>
      </w:hyperlink>
      <w:r w:rsidRPr="00F359C3">
        <w:rPr>
          <w:rFonts w:ascii="Arial" w:hAnsi="Arial" w:cs="Arial"/>
          <w:sz w:val="16"/>
          <w:szCs w:val="16"/>
        </w:rPr>
        <w:t xml:space="preserve"> настоящей статьи.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bookmarkStart w:id="40" w:name="Par411"/>
      <w:bookmarkEnd w:id="40"/>
      <w:r w:rsidRPr="00F359C3">
        <w:rPr>
          <w:rFonts w:ascii="Arial" w:hAnsi="Arial" w:cs="Arial"/>
          <w:sz w:val="16"/>
          <w:szCs w:val="16"/>
        </w:rPr>
        <w:t>2. При рассмотрении проекта решения о бюджете поселения Дума муниципального образования заслушивает доклады:</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руководителя финансового отдела администрации муниципального образования  для представления проекта решения о бюджете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председателя постоянной комиссии Думы муниципального образования по экономической политике и бюджету;</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Председателя ревизионной комиссии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Решение о бюджете поселения вступает в силу с 1 января очередного финансового года.</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69" w:history="1">
        <w:r w:rsidRPr="00F359C3">
          <w:rPr>
            <w:rFonts w:ascii="Arial" w:hAnsi="Arial" w:cs="Arial"/>
            <w:color w:val="0000FF"/>
            <w:sz w:val="16"/>
            <w:szCs w:val="16"/>
          </w:rPr>
          <w:t>кодексом</w:t>
        </w:r>
      </w:hyperlink>
      <w:r w:rsidRPr="00F359C3">
        <w:rPr>
          <w:rFonts w:ascii="Arial" w:hAnsi="Arial" w:cs="Arial"/>
          <w:sz w:val="16"/>
          <w:szCs w:val="16"/>
        </w:rPr>
        <w:t xml:space="preserve"> Российской Федерации.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4. Решение о бюджете поселения подлежит официальному опубликованию не позднее 10 дней после его подписания в установленном порядке.</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41" w:name="Par423"/>
      <w:bookmarkEnd w:id="41"/>
      <w:r w:rsidRPr="00F359C3">
        <w:rPr>
          <w:rFonts w:ascii="Arial" w:hAnsi="Arial" w:cs="Arial"/>
          <w:sz w:val="16"/>
          <w:szCs w:val="16"/>
        </w:rPr>
        <w:t>Статья 25. Внесение изменений в решение о бюджете поселения на текущий финансовый год и плановый период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70" w:history="1">
        <w:r w:rsidRPr="00F359C3">
          <w:rPr>
            <w:rFonts w:ascii="Arial" w:hAnsi="Arial" w:cs="Arial"/>
            <w:color w:val="0000FF"/>
            <w:sz w:val="16"/>
            <w:szCs w:val="16"/>
          </w:rPr>
          <w:t>Регламентом</w:t>
        </w:r>
      </w:hyperlink>
      <w:r w:rsidRPr="00F359C3">
        <w:rPr>
          <w:rFonts w:ascii="Arial" w:hAnsi="Arial" w:cs="Arial"/>
          <w:sz w:val="16"/>
          <w:szCs w:val="16"/>
        </w:rPr>
        <w:t xml:space="preserve"> Думы муниципального образования с учетом особенностей, предусмотренных </w:t>
      </w:r>
      <w:hyperlink w:anchor="Par430" w:history="1">
        <w:r w:rsidRPr="00F359C3">
          <w:rPr>
            <w:rFonts w:ascii="Arial" w:hAnsi="Arial" w:cs="Arial"/>
            <w:color w:val="0000FF"/>
            <w:sz w:val="16"/>
            <w:szCs w:val="16"/>
          </w:rPr>
          <w:t>частями 3</w:t>
        </w:r>
      </w:hyperlink>
      <w:r w:rsidRPr="00F359C3">
        <w:rPr>
          <w:rFonts w:ascii="Arial" w:hAnsi="Arial" w:cs="Arial"/>
          <w:sz w:val="16"/>
          <w:szCs w:val="16"/>
        </w:rPr>
        <w:t xml:space="preserve"> - </w:t>
      </w:r>
      <w:hyperlink w:anchor="Par436" w:history="1">
        <w:r w:rsidRPr="00F359C3">
          <w:rPr>
            <w:rFonts w:ascii="Arial" w:hAnsi="Arial" w:cs="Arial"/>
            <w:color w:val="0000FF"/>
            <w:sz w:val="16"/>
            <w:szCs w:val="16"/>
          </w:rPr>
          <w:t>5</w:t>
        </w:r>
      </w:hyperlink>
      <w:r w:rsidRPr="00F359C3">
        <w:rPr>
          <w:rFonts w:ascii="Arial" w:hAnsi="Arial" w:cs="Arial"/>
          <w:sz w:val="16"/>
          <w:szCs w:val="16"/>
        </w:rPr>
        <w:t xml:space="preserve"> настоящей статьи.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bookmarkStart w:id="42" w:name="Par430"/>
      <w:bookmarkEnd w:id="42"/>
      <w:r w:rsidRPr="00F359C3">
        <w:rPr>
          <w:rFonts w:ascii="Arial" w:hAnsi="Arial" w:cs="Arial"/>
          <w:sz w:val="16"/>
          <w:szCs w:val="16"/>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F359C3">
          <w:rPr>
            <w:rFonts w:ascii="Arial" w:hAnsi="Arial" w:cs="Arial"/>
            <w:color w:val="0000FF"/>
            <w:sz w:val="16"/>
            <w:szCs w:val="16"/>
          </w:rPr>
          <w:t>абзацами третьим</w:t>
        </w:r>
      </w:hyperlink>
      <w:r w:rsidRPr="00F359C3">
        <w:rPr>
          <w:rFonts w:ascii="Arial" w:hAnsi="Arial" w:cs="Arial"/>
          <w:sz w:val="16"/>
          <w:szCs w:val="16"/>
        </w:rPr>
        <w:t xml:space="preserve">, </w:t>
      </w:r>
      <w:hyperlink w:anchor="Par404" w:history="1">
        <w:r w:rsidRPr="00F359C3">
          <w:rPr>
            <w:rFonts w:ascii="Arial" w:hAnsi="Arial" w:cs="Arial"/>
            <w:color w:val="0000FF"/>
            <w:sz w:val="16"/>
            <w:szCs w:val="16"/>
          </w:rPr>
          <w:t xml:space="preserve">четвертым части 2 статьи </w:t>
        </w:r>
      </w:hyperlink>
      <w:r w:rsidRPr="00F359C3">
        <w:rPr>
          <w:rFonts w:ascii="Arial" w:hAnsi="Arial" w:cs="Arial"/>
          <w:sz w:val="16"/>
          <w:szCs w:val="16"/>
        </w:rPr>
        <w:t xml:space="preserve">23 настоящего Положения и направляют их в постоянную комиссию Думы муниципального образования по экономической политике и бюджету для </w:t>
      </w:r>
      <w:r w:rsidRPr="00F359C3">
        <w:rPr>
          <w:rFonts w:ascii="Arial" w:hAnsi="Arial" w:cs="Arial"/>
          <w:sz w:val="16"/>
          <w:szCs w:val="16"/>
        </w:rPr>
        <w:lastRenderedPageBreak/>
        <w:t>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71" w:history="1">
        <w:r w:rsidRPr="00F359C3">
          <w:rPr>
            <w:rFonts w:ascii="Arial" w:hAnsi="Arial" w:cs="Arial"/>
            <w:color w:val="0000FF"/>
            <w:sz w:val="16"/>
            <w:szCs w:val="16"/>
          </w:rPr>
          <w:t>Регламентом</w:t>
        </w:r>
      </w:hyperlink>
      <w:r w:rsidRPr="00F359C3">
        <w:rPr>
          <w:rFonts w:ascii="Arial" w:hAnsi="Arial" w:cs="Arial"/>
          <w:sz w:val="16"/>
          <w:szCs w:val="16"/>
        </w:rPr>
        <w:t xml:space="preserve"> Думы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bookmarkStart w:id="43" w:name="Par436"/>
      <w:bookmarkEnd w:id="43"/>
      <w:r w:rsidRPr="00F359C3">
        <w:rPr>
          <w:rFonts w:ascii="Arial" w:hAnsi="Arial" w:cs="Arial"/>
          <w:sz w:val="16"/>
          <w:szCs w:val="16"/>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председателя постоянной комиссии Думы муниципального образования по экономической политике и бюджету;</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Председателя ревизионной комиссии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w:t>
      </w:r>
    </w:p>
    <w:p w:rsidR="002B558F" w:rsidRPr="00F359C3" w:rsidRDefault="002B558F" w:rsidP="002B558F">
      <w:pPr>
        <w:widowControl w:val="0"/>
        <w:autoSpaceDE w:val="0"/>
        <w:autoSpaceDN w:val="0"/>
        <w:adjustRightInd w:val="0"/>
        <w:spacing w:after="0" w:line="240" w:lineRule="auto"/>
        <w:jc w:val="center"/>
        <w:outlineLvl w:val="1"/>
        <w:rPr>
          <w:rFonts w:ascii="Arial" w:hAnsi="Arial" w:cs="Arial"/>
          <w:sz w:val="16"/>
          <w:szCs w:val="16"/>
        </w:rPr>
      </w:pPr>
      <w:bookmarkStart w:id="44" w:name="Par444"/>
      <w:bookmarkEnd w:id="44"/>
      <w:r w:rsidRPr="00F359C3">
        <w:rPr>
          <w:rFonts w:ascii="Arial" w:hAnsi="Arial" w:cs="Arial"/>
          <w:sz w:val="16"/>
          <w:szCs w:val="16"/>
        </w:rPr>
        <w:t>Раздел IV. ИСПОЛНЕНИЕ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45" w:name="Par446"/>
      <w:bookmarkEnd w:id="45"/>
      <w:r w:rsidRPr="00F359C3">
        <w:rPr>
          <w:rFonts w:ascii="Arial" w:hAnsi="Arial" w:cs="Arial"/>
          <w:sz w:val="16"/>
          <w:szCs w:val="16"/>
        </w:rPr>
        <w:t>Статья 26. Организация исполнения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Исполнение бюджета поселения обеспечивается администрацией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Бюджет муниципального образования исполняется на основе единства кассы и подведомственности расходов.</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Кассовое обслуживание единого счета бюджета поселения осуществляется Федеральным казначейством.</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46" w:name="Par454"/>
      <w:bookmarkEnd w:id="46"/>
      <w:r w:rsidRPr="00F359C3">
        <w:rPr>
          <w:rFonts w:ascii="Arial" w:hAnsi="Arial" w:cs="Arial"/>
          <w:sz w:val="16"/>
          <w:szCs w:val="16"/>
        </w:rPr>
        <w:t>Статья 27. Сводная бюджетная роспись</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1. </w:t>
      </w:r>
      <w:hyperlink r:id="rId72" w:history="1">
        <w:r w:rsidRPr="00F359C3">
          <w:rPr>
            <w:rFonts w:ascii="Arial" w:hAnsi="Arial" w:cs="Arial"/>
            <w:sz w:val="16"/>
            <w:szCs w:val="16"/>
          </w:rPr>
          <w:t>Порядок</w:t>
        </w:r>
      </w:hyperlink>
      <w:r w:rsidRPr="00F359C3">
        <w:rPr>
          <w:rFonts w:ascii="Arial" w:hAnsi="Arial" w:cs="Arial"/>
          <w:sz w:val="16"/>
          <w:szCs w:val="16"/>
        </w:rPr>
        <w:t xml:space="preserve"> составления и ведения сводной бюджетной росписи устанавливается финансовым органом администрации.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Утверждение сводной бюджетной росписи и внесение изменений в нее осуществляется руководителем финансового органа.</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Утвержденные показатели сводной бюджетной росписи должны соответствовать решению о бюджете.</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47" w:name="Par459"/>
      <w:bookmarkEnd w:id="47"/>
      <w:r w:rsidRPr="00F359C3">
        <w:rPr>
          <w:rFonts w:ascii="Arial" w:hAnsi="Arial" w:cs="Arial"/>
          <w:sz w:val="16"/>
          <w:szCs w:val="16"/>
        </w:rPr>
        <w:t>Статья 28. Кассовый план</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Составление и ведение кассового плана осуществляется финансовым отделом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w:t>
      </w: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48" w:name="Par466"/>
      <w:bookmarkEnd w:id="48"/>
      <w:r w:rsidRPr="00F359C3">
        <w:rPr>
          <w:rFonts w:ascii="Arial" w:hAnsi="Arial" w:cs="Arial"/>
          <w:sz w:val="16"/>
          <w:szCs w:val="16"/>
        </w:rPr>
        <w:t xml:space="preserve">Статья 29. Исполнение бюджета поселения по </w:t>
      </w:r>
      <w:r w:rsidRPr="00F359C3">
        <w:rPr>
          <w:rFonts w:ascii="Arial" w:hAnsi="Arial" w:cs="Arial"/>
          <w:sz w:val="16"/>
          <w:szCs w:val="16"/>
        </w:rPr>
        <w:lastRenderedPageBreak/>
        <w:t>доходам и расходам</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Исполнение бюджета поселения по доходам осуществляется в соответствии с бюджетным законодательством Российской Федерации.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73" w:history="1">
        <w:r w:rsidRPr="00F359C3">
          <w:rPr>
            <w:rFonts w:ascii="Arial" w:hAnsi="Arial" w:cs="Arial"/>
            <w:color w:val="0000FF"/>
            <w:sz w:val="16"/>
            <w:szCs w:val="16"/>
          </w:rPr>
          <w:t>кодекса</w:t>
        </w:r>
      </w:hyperlink>
      <w:r w:rsidRPr="00F359C3">
        <w:rPr>
          <w:rFonts w:ascii="Arial" w:hAnsi="Arial" w:cs="Arial"/>
          <w:sz w:val="16"/>
          <w:szCs w:val="16"/>
        </w:rPr>
        <w:t xml:space="preserve"> Российской Федерации.</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49" w:name="Par472"/>
      <w:bookmarkEnd w:id="49"/>
      <w:r w:rsidRPr="00F359C3">
        <w:rPr>
          <w:rFonts w:ascii="Arial" w:hAnsi="Arial" w:cs="Arial"/>
          <w:sz w:val="16"/>
          <w:szCs w:val="16"/>
        </w:rPr>
        <w:t>Статья 30. Бюджетные росписи главных распорядителей бюджетных средств</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50" w:name="Par477"/>
      <w:bookmarkEnd w:id="50"/>
      <w:r w:rsidRPr="00F359C3">
        <w:rPr>
          <w:rFonts w:ascii="Arial" w:hAnsi="Arial" w:cs="Arial"/>
          <w:sz w:val="16"/>
          <w:szCs w:val="16"/>
        </w:rPr>
        <w:t>Статья 31. Исполнение бюджета поселения по источникам финансирования дефицита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74" w:history="1">
        <w:r w:rsidRPr="00F359C3">
          <w:rPr>
            <w:rFonts w:ascii="Arial" w:hAnsi="Arial" w:cs="Arial"/>
            <w:color w:val="0000FF"/>
            <w:sz w:val="16"/>
            <w:szCs w:val="16"/>
          </w:rPr>
          <w:t>кодекса</w:t>
        </w:r>
      </w:hyperlink>
      <w:r w:rsidRPr="00F359C3">
        <w:rPr>
          <w:rFonts w:ascii="Arial" w:hAnsi="Arial" w:cs="Arial"/>
          <w:sz w:val="16"/>
          <w:szCs w:val="16"/>
        </w:rPr>
        <w:t xml:space="preserve"> Российской Федерации.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51" w:name="Par484"/>
      <w:bookmarkEnd w:id="51"/>
      <w:r w:rsidRPr="00F359C3">
        <w:rPr>
          <w:rFonts w:ascii="Arial" w:hAnsi="Arial" w:cs="Arial"/>
          <w:sz w:val="16"/>
          <w:szCs w:val="16"/>
        </w:rPr>
        <w:t>Статья 32. Лицевые счета для учета операций по исполнению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75" w:history="1">
        <w:r w:rsidRPr="00F359C3">
          <w:rPr>
            <w:rFonts w:ascii="Arial" w:hAnsi="Arial" w:cs="Arial"/>
            <w:color w:val="0000FF"/>
            <w:sz w:val="16"/>
            <w:szCs w:val="16"/>
          </w:rPr>
          <w:t>кодекса</w:t>
        </w:r>
      </w:hyperlink>
      <w:r w:rsidRPr="00F359C3">
        <w:rPr>
          <w:rFonts w:ascii="Arial" w:hAnsi="Arial" w:cs="Arial"/>
          <w:sz w:val="16"/>
          <w:szCs w:val="16"/>
        </w:rPr>
        <w:t xml:space="preserve"> Российской Федерации в финансовом отделе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52" w:name="Par491"/>
      <w:bookmarkEnd w:id="52"/>
      <w:r w:rsidRPr="00F359C3">
        <w:rPr>
          <w:rFonts w:ascii="Arial" w:hAnsi="Arial" w:cs="Arial"/>
          <w:sz w:val="16"/>
          <w:szCs w:val="16"/>
        </w:rPr>
        <w:t>Статья 33. Бюджетная смета</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w:t>
      </w:r>
      <w:r w:rsidRPr="00F359C3">
        <w:rPr>
          <w:rFonts w:ascii="Arial" w:hAnsi="Arial" w:cs="Arial"/>
          <w:sz w:val="16"/>
          <w:szCs w:val="16"/>
        </w:rPr>
        <w:lastRenderedPageBreak/>
        <w:t>обязательств по обеспечению выполнения функций казенного учреждения.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bookmarkStart w:id="53" w:name="Par502"/>
      <w:bookmarkEnd w:id="53"/>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54" w:name="Par504"/>
      <w:bookmarkEnd w:id="54"/>
      <w:r w:rsidRPr="00F359C3">
        <w:rPr>
          <w:rFonts w:ascii="Arial" w:hAnsi="Arial" w:cs="Arial"/>
          <w:sz w:val="16"/>
          <w:szCs w:val="16"/>
        </w:rPr>
        <w:t>Статья 34. Завершение текущего финансового года</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pStyle w:val="ConsPlusNormal"/>
        <w:ind w:firstLine="540"/>
        <w:jc w:val="both"/>
        <w:rPr>
          <w:sz w:val="16"/>
          <w:szCs w:val="16"/>
        </w:rPr>
      </w:pPr>
      <w:r w:rsidRPr="00F359C3">
        <w:rPr>
          <w:sz w:val="16"/>
          <w:szCs w:val="16"/>
        </w:rPr>
        <w:t xml:space="preserve">Операции по исполнению бюджета завершаются 31 декабря, за исключением операций, указанных в </w:t>
      </w:r>
      <w:hyperlink w:anchor="P6" w:history="1">
        <w:r w:rsidRPr="00F359C3">
          <w:rPr>
            <w:color w:val="0000FF"/>
            <w:sz w:val="16"/>
            <w:szCs w:val="16"/>
          </w:rPr>
          <w:t>пункте 2</w:t>
        </w:r>
      </w:hyperlink>
      <w:r w:rsidRPr="00F359C3">
        <w:rPr>
          <w:sz w:val="16"/>
          <w:szCs w:val="16"/>
        </w:rPr>
        <w:t xml:space="preserve"> настоящей статьи.</w:t>
      </w:r>
    </w:p>
    <w:p w:rsidR="002B558F" w:rsidRPr="00F359C3" w:rsidRDefault="002B558F" w:rsidP="002B558F">
      <w:pPr>
        <w:pStyle w:val="ConsPlusNormal"/>
        <w:ind w:firstLine="540"/>
        <w:jc w:val="both"/>
        <w:rPr>
          <w:sz w:val="16"/>
          <w:szCs w:val="16"/>
        </w:rPr>
      </w:pPr>
      <w:r w:rsidRPr="00F359C3">
        <w:rPr>
          <w:sz w:val="16"/>
          <w:szCs w:val="16"/>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B558F" w:rsidRPr="00F359C3" w:rsidRDefault="002B558F" w:rsidP="002B558F">
      <w:pPr>
        <w:pStyle w:val="ConsPlusNormal"/>
        <w:ind w:firstLine="540"/>
        <w:jc w:val="both"/>
        <w:rPr>
          <w:sz w:val="16"/>
          <w:szCs w:val="16"/>
        </w:rPr>
      </w:pPr>
      <w:bookmarkStart w:id="55" w:name="P6"/>
      <w:bookmarkEnd w:id="55"/>
      <w:r w:rsidRPr="00F359C3">
        <w:rPr>
          <w:sz w:val="16"/>
          <w:szCs w:val="16"/>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B558F" w:rsidRPr="00F359C3" w:rsidRDefault="002B558F" w:rsidP="002B558F">
      <w:pPr>
        <w:pStyle w:val="ConsPlusNormal"/>
        <w:ind w:firstLine="540"/>
        <w:jc w:val="both"/>
        <w:rPr>
          <w:sz w:val="16"/>
          <w:szCs w:val="16"/>
        </w:rPr>
      </w:pPr>
      <w:r w:rsidRPr="00F359C3">
        <w:rPr>
          <w:sz w:val="16"/>
          <w:szCs w:val="16"/>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B558F" w:rsidRPr="00F359C3" w:rsidRDefault="002B558F" w:rsidP="002B558F">
      <w:pPr>
        <w:autoSpaceDE w:val="0"/>
        <w:autoSpaceDN w:val="0"/>
        <w:adjustRightInd w:val="0"/>
        <w:spacing w:after="0" w:line="240" w:lineRule="auto"/>
        <w:jc w:val="both"/>
        <w:rPr>
          <w:rFonts w:ascii="Arial" w:hAnsi="Arial" w:cs="Arial"/>
          <w:sz w:val="16"/>
          <w:szCs w:val="16"/>
        </w:rPr>
      </w:pPr>
      <w:r w:rsidRPr="00F359C3">
        <w:rPr>
          <w:rFonts w:ascii="Arial" w:hAnsi="Arial" w:cs="Arial"/>
          <w:sz w:val="16"/>
          <w:szCs w:val="16"/>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2B558F" w:rsidRPr="00F359C3" w:rsidRDefault="002B558F" w:rsidP="002B558F">
      <w:pPr>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Принятие главным администратором средств местного бюджета решения о наличии (об отсутствии) потребности в указанных в </w:t>
      </w:r>
      <w:hyperlink r:id="rId76" w:history="1">
        <w:r w:rsidRPr="00F359C3">
          <w:rPr>
            <w:rFonts w:ascii="Arial" w:hAnsi="Arial" w:cs="Arial"/>
            <w:sz w:val="16"/>
            <w:szCs w:val="16"/>
          </w:rPr>
          <w:t>абзаце первом</w:t>
        </w:r>
      </w:hyperlink>
      <w:r w:rsidRPr="00F359C3">
        <w:rPr>
          <w:rFonts w:ascii="Arial" w:hAnsi="Arial" w:cs="Arial"/>
          <w:sz w:val="16"/>
          <w:szCs w:val="16"/>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2B558F" w:rsidRPr="00F359C3" w:rsidRDefault="002B558F" w:rsidP="002B558F">
      <w:pPr>
        <w:pStyle w:val="ConsPlusNormal"/>
        <w:jc w:val="both"/>
        <w:rPr>
          <w:sz w:val="16"/>
          <w:szCs w:val="16"/>
        </w:rPr>
      </w:pPr>
    </w:p>
    <w:p w:rsidR="002B558F" w:rsidRPr="00F359C3" w:rsidRDefault="002B558F" w:rsidP="002B558F">
      <w:pPr>
        <w:pStyle w:val="ConsPlusNormal"/>
        <w:ind w:firstLine="540"/>
        <w:jc w:val="both"/>
        <w:rPr>
          <w:sz w:val="16"/>
          <w:szCs w:val="16"/>
        </w:rPr>
      </w:pPr>
      <w:r w:rsidRPr="00F359C3">
        <w:rPr>
          <w:sz w:val="16"/>
          <w:szCs w:val="16"/>
        </w:rP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w:t>
      </w:r>
      <w:r w:rsidRPr="00F359C3">
        <w:rPr>
          <w:sz w:val="16"/>
          <w:szCs w:val="16"/>
        </w:rPr>
        <w:lastRenderedPageBreak/>
        <w:t>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B558F" w:rsidRPr="00F359C3" w:rsidRDefault="002B558F" w:rsidP="002B558F">
      <w:pPr>
        <w:autoSpaceDE w:val="0"/>
        <w:autoSpaceDN w:val="0"/>
        <w:adjustRightInd w:val="0"/>
        <w:spacing w:after="0" w:line="240" w:lineRule="auto"/>
        <w:ind w:firstLine="540"/>
        <w:jc w:val="both"/>
        <w:rPr>
          <w:rFonts w:ascii="Arial" w:hAnsi="Arial" w:cs="Arial"/>
          <w:bCs/>
          <w:sz w:val="16"/>
          <w:szCs w:val="16"/>
        </w:rPr>
      </w:pPr>
      <w:r w:rsidRPr="00F359C3">
        <w:rPr>
          <w:rFonts w:ascii="Arial" w:hAnsi="Arial" w:cs="Arial"/>
          <w:bCs/>
          <w:sz w:val="16"/>
          <w:szCs w:val="16"/>
        </w:rPr>
        <w:t xml:space="preserve">Порядок принятия решений, предусмотренных </w:t>
      </w:r>
      <w:hyperlink r:id="rId77" w:history="1">
        <w:r w:rsidRPr="00F359C3">
          <w:rPr>
            <w:rFonts w:ascii="Arial" w:hAnsi="Arial" w:cs="Arial"/>
            <w:bCs/>
            <w:color w:val="0000FF"/>
            <w:sz w:val="16"/>
            <w:szCs w:val="16"/>
          </w:rPr>
          <w:t>абзацем четвертым</w:t>
        </w:r>
      </w:hyperlink>
      <w:r w:rsidRPr="00F359C3">
        <w:rPr>
          <w:rFonts w:ascii="Arial" w:hAnsi="Arial" w:cs="Arial"/>
          <w:bCs/>
          <w:sz w:val="16"/>
          <w:szCs w:val="16"/>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2B558F" w:rsidRPr="00F359C3" w:rsidRDefault="002B558F" w:rsidP="002B558F">
      <w:pPr>
        <w:autoSpaceDE w:val="0"/>
        <w:autoSpaceDN w:val="0"/>
        <w:adjustRightInd w:val="0"/>
        <w:spacing w:after="0" w:line="240" w:lineRule="auto"/>
        <w:ind w:firstLine="540"/>
        <w:jc w:val="both"/>
        <w:rPr>
          <w:rFonts w:ascii="Arial" w:hAnsi="Arial" w:cs="Arial"/>
          <w:bCs/>
          <w:sz w:val="16"/>
          <w:szCs w:val="16"/>
        </w:rPr>
      </w:pPr>
      <w:r w:rsidRPr="00F359C3">
        <w:rPr>
          <w:rFonts w:ascii="Arial" w:hAnsi="Arial" w:cs="Arial"/>
          <w:sz w:val="16"/>
          <w:szCs w:val="16"/>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78" w:history="1">
        <w:r w:rsidRPr="00F359C3">
          <w:rPr>
            <w:rFonts w:ascii="Arial" w:hAnsi="Arial" w:cs="Arial"/>
            <w:color w:val="0000FF"/>
            <w:sz w:val="16"/>
            <w:szCs w:val="16"/>
          </w:rPr>
          <w:t>общих требований</w:t>
        </w:r>
      </w:hyperlink>
      <w:r w:rsidRPr="00F359C3">
        <w:rPr>
          <w:rFonts w:ascii="Arial" w:hAnsi="Arial" w:cs="Arial"/>
          <w:sz w:val="16"/>
          <w:szCs w:val="16"/>
        </w:rPr>
        <w:t>, установленных Министерством финансов Российской Федерации.</w:t>
      </w:r>
    </w:p>
    <w:p w:rsidR="002B558F" w:rsidRPr="00F359C3" w:rsidRDefault="002B558F" w:rsidP="002B558F">
      <w:pPr>
        <w:pStyle w:val="ConsPlusNormal"/>
        <w:ind w:firstLine="540"/>
        <w:jc w:val="both"/>
        <w:rPr>
          <w:sz w:val="16"/>
          <w:szCs w:val="16"/>
        </w:rPr>
      </w:pPr>
      <w:r w:rsidRPr="00F359C3">
        <w:rPr>
          <w:sz w:val="16"/>
          <w:szCs w:val="16"/>
        </w:rPr>
        <w:t xml:space="preserve">Взыскание неиспользованных межбюджетных трансфертов, предоставленных из федерального бюджета, осуществляется в </w:t>
      </w:r>
      <w:hyperlink r:id="rId79" w:history="1">
        <w:r w:rsidRPr="00F359C3">
          <w:rPr>
            <w:color w:val="0000FF"/>
            <w:sz w:val="16"/>
            <w:szCs w:val="16"/>
          </w:rPr>
          <w:t>порядке</w:t>
        </w:r>
      </w:hyperlink>
      <w:r w:rsidRPr="00F359C3">
        <w:rPr>
          <w:sz w:val="16"/>
          <w:szCs w:val="16"/>
        </w:rPr>
        <w:t>, установленном Министерством финансов Российской Федерации.</w:t>
      </w:r>
    </w:p>
    <w:p w:rsidR="002B558F" w:rsidRPr="00F359C3" w:rsidRDefault="002B558F" w:rsidP="002B558F">
      <w:pPr>
        <w:pStyle w:val="ConsPlusNormal"/>
        <w:ind w:firstLine="540"/>
        <w:jc w:val="both"/>
        <w:rPr>
          <w:sz w:val="16"/>
          <w:szCs w:val="16"/>
        </w:rPr>
      </w:pPr>
      <w:r w:rsidRPr="00F359C3">
        <w:rPr>
          <w:sz w:val="16"/>
          <w:szCs w:val="16"/>
        </w:rPr>
        <w:t xml:space="preserve">Финансовый орган устанавливает </w:t>
      </w:r>
      <w:hyperlink r:id="rId80" w:history="1">
        <w:r w:rsidRPr="00F359C3">
          <w:rPr>
            <w:color w:val="0000FF"/>
            <w:sz w:val="16"/>
            <w:szCs w:val="16"/>
          </w:rPr>
          <w:t>порядок</w:t>
        </w:r>
      </w:hyperlink>
      <w:r w:rsidRPr="00F359C3">
        <w:rPr>
          <w:sz w:val="16"/>
          <w:szCs w:val="16"/>
        </w:rPr>
        <w:t xml:space="preserve"> обеспечения получателей средств бюджета субъекта Российской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B558F" w:rsidRPr="00F359C3" w:rsidRDefault="002B558F" w:rsidP="002B558F">
      <w:pPr>
        <w:pStyle w:val="ConsPlusNormal"/>
        <w:ind w:firstLine="540"/>
        <w:jc w:val="both"/>
        <w:rPr>
          <w:sz w:val="16"/>
          <w:szCs w:val="16"/>
        </w:rPr>
      </w:pPr>
      <w:r w:rsidRPr="00F359C3">
        <w:rPr>
          <w:sz w:val="16"/>
          <w:szCs w:val="16"/>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2B558F" w:rsidRPr="00F359C3" w:rsidRDefault="002B558F" w:rsidP="002B558F">
      <w:pPr>
        <w:pStyle w:val="ConsPlusNormal"/>
        <w:ind w:firstLine="540"/>
        <w:jc w:val="both"/>
        <w:rPr>
          <w:sz w:val="16"/>
          <w:szCs w:val="16"/>
        </w:rPr>
      </w:pP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jc w:val="center"/>
        <w:outlineLvl w:val="1"/>
        <w:rPr>
          <w:rFonts w:ascii="Arial" w:hAnsi="Arial" w:cs="Arial"/>
          <w:sz w:val="16"/>
          <w:szCs w:val="16"/>
        </w:rPr>
      </w:pPr>
      <w:bookmarkStart w:id="56" w:name="Par516"/>
      <w:bookmarkEnd w:id="56"/>
      <w:r w:rsidRPr="00F359C3">
        <w:rPr>
          <w:rFonts w:ascii="Arial" w:hAnsi="Arial" w:cs="Arial"/>
          <w:sz w:val="16"/>
          <w:szCs w:val="16"/>
        </w:rPr>
        <w:t>Раздел V. СОСТАВЛЕНИЕ, ВНЕШНЯЯ ПРОВЕРКА, РАССМОТРЕНИЕ</w:t>
      </w:r>
    </w:p>
    <w:p w:rsidR="002B558F" w:rsidRPr="00F359C3" w:rsidRDefault="002B558F" w:rsidP="002B558F">
      <w:pPr>
        <w:widowControl w:val="0"/>
        <w:autoSpaceDE w:val="0"/>
        <w:autoSpaceDN w:val="0"/>
        <w:adjustRightInd w:val="0"/>
        <w:spacing w:after="0" w:line="240" w:lineRule="auto"/>
        <w:jc w:val="center"/>
        <w:rPr>
          <w:rFonts w:ascii="Arial" w:hAnsi="Arial" w:cs="Arial"/>
          <w:sz w:val="16"/>
          <w:szCs w:val="16"/>
        </w:rPr>
      </w:pPr>
      <w:r w:rsidRPr="00F359C3">
        <w:rPr>
          <w:rFonts w:ascii="Arial" w:hAnsi="Arial" w:cs="Arial"/>
          <w:sz w:val="16"/>
          <w:szCs w:val="16"/>
        </w:rPr>
        <w:t>И УТВЕРЖДЕНИЕ БЮДЖЕТНОЙ ОТЧЕТНОСТИ</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57" w:name="Par519"/>
      <w:bookmarkEnd w:id="57"/>
      <w:r w:rsidRPr="00F359C3">
        <w:rPr>
          <w:rFonts w:ascii="Arial" w:hAnsi="Arial" w:cs="Arial"/>
          <w:sz w:val="16"/>
          <w:szCs w:val="16"/>
        </w:rPr>
        <w:t>Статья 35. Составление и представление бюджетной отчетности</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lastRenderedPageBreak/>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Годовой отчет об исполнении бюджета поселения утверждается решением Думы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58" w:name="Par531"/>
      <w:bookmarkEnd w:id="58"/>
      <w:r w:rsidRPr="00F359C3">
        <w:rPr>
          <w:rFonts w:ascii="Arial" w:hAnsi="Arial" w:cs="Arial"/>
          <w:sz w:val="16"/>
          <w:szCs w:val="16"/>
        </w:rPr>
        <w:t>Статья 36. Решение Думы муниципального образования об исполнении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w:t>
      </w:r>
      <w:proofErr w:type="spellStart"/>
      <w:r w:rsidRPr="00F359C3">
        <w:rPr>
          <w:rFonts w:ascii="Arial" w:hAnsi="Arial" w:cs="Arial"/>
          <w:sz w:val="16"/>
          <w:szCs w:val="16"/>
        </w:rPr>
        <w:t>профицита</w:t>
      </w:r>
      <w:proofErr w:type="spellEnd"/>
      <w:r w:rsidRPr="00F359C3">
        <w:rPr>
          <w:rFonts w:ascii="Arial" w:hAnsi="Arial" w:cs="Arial"/>
          <w:sz w:val="16"/>
          <w:szCs w:val="16"/>
        </w:rPr>
        <w:t>) бюджета поселения.</w:t>
      </w:r>
    </w:p>
    <w:p w:rsidR="002B558F" w:rsidRPr="00F359C3" w:rsidRDefault="002B558F" w:rsidP="002B558F">
      <w:pPr>
        <w:pStyle w:val="ConsPlusNormal"/>
        <w:ind w:firstLine="540"/>
        <w:jc w:val="both"/>
        <w:rPr>
          <w:sz w:val="16"/>
          <w:szCs w:val="16"/>
        </w:rPr>
      </w:pPr>
      <w:r w:rsidRPr="00F359C3">
        <w:rPr>
          <w:sz w:val="16"/>
          <w:szCs w:val="16"/>
        </w:rPr>
        <w:t>Отдельными приложениями к решению об исполнении бюджета за отчетный финансовый год утверждаются показатели:</w:t>
      </w:r>
    </w:p>
    <w:p w:rsidR="002B558F" w:rsidRPr="00F359C3" w:rsidRDefault="002B558F" w:rsidP="002B558F">
      <w:pPr>
        <w:pStyle w:val="ConsPlusNormal"/>
        <w:ind w:firstLine="540"/>
        <w:jc w:val="both"/>
        <w:rPr>
          <w:sz w:val="16"/>
          <w:szCs w:val="16"/>
        </w:rPr>
      </w:pPr>
      <w:r w:rsidRPr="00F359C3">
        <w:rPr>
          <w:sz w:val="16"/>
          <w:szCs w:val="16"/>
        </w:rPr>
        <w:t>доходов бюджета по кодам классификации доходов бюджетов;</w:t>
      </w:r>
    </w:p>
    <w:p w:rsidR="002B558F" w:rsidRPr="00F359C3" w:rsidRDefault="002B558F" w:rsidP="002B558F">
      <w:pPr>
        <w:pStyle w:val="ConsPlusNormal"/>
        <w:ind w:firstLine="540"/>
        <w:jc w:val="both"/>
        <w:rPr>
          <w:sz w:val="16"/>
          <w:szCs w:val="16"/>
        </w:rPr>
      </w:pPr>
      <w:r w:rsidRPr="00F359C3">
        <w:rPr>
          <w:sz w:val="16"/>
          <w:szCs w:val="16"/>
        </w:rPr>
        <w:t>расходов бюджета по ведомственной структуре расходов соответствующего бюджета;</w:t>
      </w:r>
    </w:p>
    <w:p w:rsidR="002B558F" w:rsidRPr="00F359C3" w:rsidRDefault="002B558F" w:rsidP="002B558F">
      <w:pPr>
        <w:pStyle w:val="ConsPlusNormal"/>
        <w:ind w:firstLine="540"/>
        <w:jc w:val="both"/>
        <w:rPr>
          <w:sz w:val="16"/>
          <w:szCs w:val="16"/>
        </w:rPr>
      </w:pPr>
      <w:r w:rsidRPr="00F359C3">
        <w:rPr>
          <w:sz w:val="16"/>
          <w:szCs w:val="16"/>
        </w:rPr>
        <w:t>расходов бюджета по разделам и подразделам классификации расходов бюджетов;</w:t>
      </w:r>
    </w:p>
    <w:p w:rsidR="002B558F" w:rsidRPr="00F359C3" w:rsidRDefault="002B558F" w:rsidP="002B558F">
      <w:pPr>
        <w:pStyle w:val="ConsPlusNormal"/>
        <w:ind w:firstLine="540"/>
        <w:jc w:val="both"/>
        <w:rPr>
          <w:sz w:val="16"/>
          <w:szCs w:val="16"/>
        </w:rPr>
      </w:pPr>
      <w:r w:rsidRPr="00F359C3">
        <w:rPr>
          <w:sz w:val="16"/>
          <w:szCs w:val="16"/>
        </w:rPr>
        <w:t>источников финансирования дефицита бюджета по кодам классификации источников финансирования дефицитов бюджетов;</w:t>
      </w:r>
    </w:p>
    <w:p w:rsidR="002B558F" w:rsidRPr="00F359C3" w:rsidRDefault="002B558F" w:rsidP="002B558F">
      <w:pPr>
        <w:pStyle w:val="ConsPlusNormal"/>
        <w:ind w:firstLine="540"/>
        <w:jc w:val="both"/>
        <w:rPr>
          <w:sz w:val="16"/>
          <w:szCs w:val="16"/>
        </w:rPr>
      </w:pPr>
      <w:r w:rsidRPr="00F359C3">
        <w:rPr>
          <w:sz w:val="16"/>
          <w:szCs w:val="16"/>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59" w:name="Par548"/>
      <w:bookmarkEnd w:id="59"/>
      <w:r w:rsidRPr="00F359C3">
        <w:rPr>
          <w:rFonts w:ascii="Arial" w:hAnsi="Arial" w:cs="Arial"/>
          <w:sz w:val="16"/>
          <w:szCs w:val="16"/>
        </w:rPr>
        <w:t>Статья 37. Порядок осуществления внешней проверки годового отчета об исполнении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муниципального образования «</w:t>
      </w:r>
      <w:proofErr w:type="spellStart"/>
      <w:r w:rsidRPr="00F359C3">
        <w:rPr>
          <w:rFonts w:ascii="Arial" w:hAnsi="Arial" w:cs="Arial"/>
          <w:sz w:val="16"/>
          <w:szCs w:val="16"/>
        </w:rPr>
        <w:t>Боханский</w:t>
      </w:r>
      <w:proofErr w:type="spellEnd"/>
      <w:r w:rsidRPr="00F359C3">
        <w:rPr>
          <w:rFonts w:ascii="Arial" w:hAnsi="Arial" w:cs="Arial"/>
          <w:sz w:val="16"/>
          <w:szCs w:val="16"/>
        </w:rPr>
        <w:t xml:space="preserve"> район».</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Годовая бюджетная отчетность главных администраторов средств бюджета поселения включает:</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отчет об исполнении бюджета главного администратора бюджетных средств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баланс главного администратора бюджетных средств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отчет о финансовых результатах деятельности;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4) отчет о движении денежных средств;</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5) пояснительную записку.</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81" w:history="1">
        <w:r w:rsidRPr="00F359C3">
          <w:rPr>
            <w:rFonts w:ascii="Arial" w:hAnsi="Arial" w:cs="Arial"/>
            <w:color w:val="0000FF"/>
            <w:sz w:val="16"/>
            <w:szCs w:val="16"/>
          </w:rPr>
          <w:t>Конституцией</w:t>
        </w:r>
      </w:hyperlink>
      <w:r w:rsidRPr="00F359C3">
        <w:rPr>
          <w:rFonts w:ascii="Arial" w:hAnsi="Arial" w:cs="Arial"/>
          <w:sz w:val="16"/>
          <w:szCs w:val="16"/>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Стандарты внешнего муниципального </w:t>
      </w:r>
      <w:r w:rsidRPr="00F359C3">
        <w:rPr>
          <w:rFonts w:ascii="Arial" w:hAnsi="Arial" w:cs="Arial"/>
          <w:sz w:val="16"/>
          <w:szCs w:val="16"/>
        </w:rPr>
        <w:lastRenderedPageBreak/>
        <w:t>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F359C3">
          <w:rPr>
            <w:rFonts w:ascii="Arial" w:hAnsi="Arial" w:cs="Arial"/>
            <w:color w:val="0000FF"/>
            <w:sz w:val="16"/>
            <w:szCs w:val="16"/>
          </w:rPr>
          <w:t>частью второй статьи 38</w:t>
        </w:r>
      </w:hyperlink>
      <w:r w:rsidRPr="00F359C3">
        <w:rPr>
          <w:rFonts w:ascii="Arial" w:hAnsi="Arial" w:cs="Arial"/>
          <w:sz w:val="16"/>
          <w:szCs w:val="16"/>
        </w:rPr>
        <w:t xml:space="preserve"> настоящего Положения.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60" w:name="Par569"/>
      <w:bookmarkEnd w:id="60"/>
      <w:r w:rsidRPr="00F359C3">
        <w:rPr>
          <w:rFonts w:ascii="Arial" w:hAnsi="Arial" w:cs="Arial"/>
          <w:sz w:val="16"/>
          <w:szCs w:val="16"/>
        </w:rPr>
        <w:t>Статья 38. Представление годового отчета об исполнении бюджета поселения в Думу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bookmarkStart w:id="61" w:name="Par572"/>
      <w:bookmarkEnd w:id="61"/>
      <w:r w:rsidRPr="00F359C3">
        <w:rPr>
          <w:rFonts w:ascii="Arial" w:hAnsi="Arial" w:cs="Arial"/>
          <w:sz w:val="16"/>
          <w:szCs w:val="16"/>
        </w:rPr>
        <w:t>2. Одновременно с годовым отчетом об исполнении бюджета поселения администрацией муниципального образования представляются: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1) проект решения Думы муниципального образования об исполнении бюджета поселения за отчетный финансовый год;</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баланс исполнения бюджета поселения;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отчет о финансовых результатах деятельности;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4) отчет о движении денежных средств;</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62" w:name="Par581"/>
      <w:bookmarkEnd w:id="62"/>
      <w:r w:rsidRPr="00F359C3">
        <w:rPr>
          <w:rFonts w:ascii="Arial" w:hAnsi="Arial" w:cs="Arial"/>
          <w:sz w:val="16"/>
          <w:szCs w:val="16"/>
        </w:rPr>
        <w:t>Статья 39. Публичные слушания по проекту решения об исполнении бюджета поселения за отчетный финансовый год</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outlineLvl w:val="2"/>
        <w:rPr>
          <w:rFonts w:ascii="Arial" w:hAnsi="Arial" w:cs="Arial"/>
          <w:sz w:val="16"/>
          <w:szCs w:val="16"/>
        </w:rPr>
      </w:pPr>
      <w:bookmarkStart w:id="63" w:name="Par585"/>
      <w:bookmarkEnd w:id="63"/>
      <w:r w:rsidRPr="00F359C3">
        <w:rPr>
          <w:rFonts w:ascii="Arial" w:hAnsi="Arial" w:cs="Arial"/>
          <w:sz w:val="16"/>
          <w:szCs w:val="16"/>
        </w:rPr>
        <w:t>Статья 40. Рассмотрение и утверждение годового отчета об исполнении бюджета поселения</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1. Рассмотрение и утверждение годового отчета об исполнении бюджета поселения осуществляются в соответствии с </w:t>
      </w:r>
      <w:hyperlink r:id="rId82" w:history="1">
        <w:r w:rsidRPr="00F359C3">
          <w:rPr>
            <w:rFonts w:ascii="Arial" w:hAnsi="Arial" w:cs="Arial"/>
            <w:color w:val="0000FF"/>
            <w:sz w:val="16"/>
            <w:szCs w:val="16"/>
          </w:rPr>
          <w:t>Регламентом</w:t>
        </w:r>
      </w:hyperlink>
      <w:r w:rsidRPr="00F359C3">
        <w:rPr>
          <w:rFonts w:ascii="Arial" w:hAnsi="Arial" w:cs="Arial"/>
          <w:sz w:val="16"/>
          <w:szCs w:val="16"/>
        </w:rPr>
        <w:t xml:space="preserve"> Думы муниципального образования с учетом особенностей, предусмотренных </w:t>
      </w:r>
      <w:hyperlink w:anchor="Par588" w:history="1">
        <w:r w:rsidRPr="00F359C3">
          <w:rPr>
            <w:rFonts w:ascii="Arial" w:hAnsi="Arial" w:cs="Arial"/>
            <w:color w:val="0000FF"/>
            <w:sz w:val="16"/>
            <w:szCs w:val="16"/>
          </w:rPr>
          <w:t>частями 2</w:t>
        </w:r>
      </w:hyperlink>
      <w:r w:rsidRPr="00F359C3">
        <w:rPr>
          <w:rFonts w:ascii="Arial" w:hAnsi="Arial" w:cs="Arial"/>
          <w:sz w:val="16"/>
          <w:szCs w:val="16"/>
        </w:rPr>
        <w:t xml:space="preserve"> - </w:t>
      </w:r>
      <w:hyperlink w:anchor="Par594" w:history="1">
        <w:r w:rsidRPr="00F359C3">
          <w:rPr>
            <w:rFonts w:ascii="Arial" w:hAnsi="Arial" w:cs="Arial"/>
            <w:color w:val="0000FF"/>
            <w:sz w:val="16"/>
            <w:szCs w:val="16"/>
          </w:rPr>
          <w:t>4</w:t>
        </w:r>
      </w:hyperlink>
      <w:r w:rsidRPr="00F359C3">
        <w:rPr>
          <w:rFonts w:ascii="Arial" w:hAnsi="Arial" w:cs="Arial"/>
          <w:sz w:val="16"/>
          <w:szCs w:val="16"/>
        </w:rPr>
        <w:t xml:space="preserve"> настоящей статьи.</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bookmarkStart w:id="64" w:name="Par588"/>
      <w:bookmarkEnd w:id="64"/>
      <w:r w:rsidRPr="00F359C3">
        <w:rPr>
          <w:rFonts w:ascii="Arial" w:hAnsi="Arial" w:cs="Arial"/>
          <w:sz w:val="16"/>
          <w:szCs w:val="16"/>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83" w:history="1">
        <w:r w:rsidRPr="00F359C3">
          <w:rPr>
            <w:rFonts w:ascii="Arial" w:hAnsi="Arial" w:cs="Arial"/>
            <w:color w:val="0000FF"/>
            <w:sz w:val="16"/>
            <w:szCs w:val="16"/>
          </w:rPr>
          <w:t>Регламентом</w:t>
        </w:r>
      </w:hyperlink>
      <w:r w:rsidRPr="00F359C3">
        <w:rPr>
          <w:rFonts w:ascii="Arial" w:hAnsi="Arial" w:cs="Arial"/>
          <w:sz w:val="16"/>
          <w:szCs w:val="16"/>
        </w:rPr>
        <w:t xml:space="preserve"> Думы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При рассмотрении годового отчета об исполнении бюджета поселения Дума муниципального образования заслушивает доклады:</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 xml:space="preserve">1) главы администрации или руководителя финансового отдела администрации для представления </w:t>
      </w:r>
      <w:r w:rsidRPr="00F359C3">
        <w:rPr>
          <w:rFonts w:ascii="Arial" w:hAnsi="Arial" w:cs="Arial"/>
          <w:sz w:val="16"/>
          <w:szCs w:val="16"/>
        </w:rPr>
        <w:lastRenderedPageBreak/>
        <w:t>годового отчета об исполнении бюджета поселения, в случае если последнему в установленном порядке делегировано данное полномочие;</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2) председателя постоянной комиссии Думы муниципального образования по экономической политике и бюджету;</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r w:rsidRPr="00F359C3">
        <w:rPr>
          <w:rFonts w:ascii="Arial" w:hAnsi="Arial" w:cs="Arial"/>
          <w:sz w:val="16"/>
          <w:szCs w:val="16"/>
        </w:rPr>
        <w:t>3) Председателя ревизионной комиссии Думы муниципального образования.</w:t>
      </w:r>
    </w:p>
    <w:p w:rsidR="002B558F" w:rsidRPr="00F359C3" w:rsidRDefault="002B558F" w:rsidP="002B558F">
      <w:pPr>
        <w:widowControl w:val="0"/>
        <w:autoSpaceDE w:val="0"/>
        <w:autoSpaceDN w:val="0"/>
        <w:adjustRightInd w:val="0"/>
        <w:spacing w:after="0" w:line="240" w:lineRule="auto"/>
        <w:ind w:firstLine="540"/>
        <w:jc w:val="both"/>
        <w:rPr>
          <w:rFonts w:ascii="Arial" w:hAnsi="Arial" w:cs="Arial"/>
          <w:sz w:val="16"/>
          <w:szCs w:val="16"/>
        </w:rPr>
      </w:pPr>
      <w:bookmarkStart w:id="65" w:name="Par594"/>
      <w:bookmarkEnd w:id="65"/>
      <w:r w:rsidRPr="00F359C3">
        <w:rPr>
          <w:rFonts w:ascii="Arial" w:hAnsi="Arial" w:cs="Arial"/>
          <w:sz w:val="16"/>
          <w:szCs w:val="16"/>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widowControl w:val="0"/>
        <w:autoSpaceDE w:val="0"/>
        <w:autoSpaceDN w:val="0"/>
        <w:adjustRightInd w:val="0"/>
        <w:spacing w:after="0" w:line="240" w:lineRule="auto"/>
        <w:jc w:val="center"/>
        <w:outlineLvl w:val="1"/>
        <w:rPr>
          <w:rFonts w:ascii="Arial" w:hAnsi="Arial" w:cs="Arial"/>
          <w:sz w:val="16"/>
          <w:szCs w:val="16"/>
        </w:rPr>
      </w:pPr>
      <w:bookmarkStart w:id="66" w:name="Par596"/>
      <w:bookmarkEnd w:id="66"/>
      <w:r w:rsidRPr="00F359C3">
        <w:rPr>
          <w:rFonts w:ascii="Arial" w:hAnsi="Arial" w:cs="Arial"/>
          <w:sz w:val="16"/>
          <w:szCs w:val="16"/>
        </w:rPr>
        <w:t xml:space="preserve">Раздел VI. МУНИЦИПАЛЬНЫЙ ФИНАНСОВЫЙ КОНТРОЛЬ </w:t>
      </w:r>
    </w:p>
    <w:p w:rsidR="002B558F" w:rsidRPr="00F359C3" w:rsidRDefault="002B558F" w:rsidP="002B558F">
      <w:pPr>
        <w:widowControl w:val="0"/>
        <w:autoSpaceDE w:val="0"/>
        <w:autoSpaceDN w:val="0"/>
        <w:adjustRightInd w:val="0"/>
        <w:spacing w:after="0" w:line="240" w:lineRule="auto"/>
        <w:jc w:val="both"/>
        <w:rPr>
          <w:rFonts w:ascii="Arial" w:hAnsi="Arial" w:cs="Arial"/>
          <w:sz w:val="16"/>
          <w:szCs w:val="16"/>
        </w:rPr>
      </w:pPr>
    </w:p>
    <w:p w:rsidR="002B558F" w:rsidRPr="00F359C3" w:rsidRDefault="002B558F" w:rsidP="002B558F">
      <w:pPr>
        <w:shd w:val="clear" w:color="auto" w:fill="FFFFFF"/>
        <w:spacing w:after="0" w:line="240" w:lineRule="auto"/>
        <w:ind w:firstLine="539"/>
        <w:rPr>
          <w:rFonts w:ascii="Arial" w:hAnsi="Arial" w:cs="Arial"/>
          <w:color w:val="222222"/>
          <w:sz w:val="16"/>
          <w:szCs w:val="16"/>
        </w:rPr>
      </w:pPr>
      <w:bookmarkStart w:id="67" w:name="Par600"/>
      <w:bookmarkEnd w:id="67"/>
      <w:r w:rsidRPr="00F359C3">
        <w:rPr>
          <w:rFonts w:ascii="Arial" w:hAnsi="Arial" w:cs="Arial"/>
          <w:sz w:val="16"/>
          <w:szCs w:val="16"/>
        </w:rPr>
        <w:t xml:space="preserve">Статья 41. </w:t>
      </w:r>
      <w:r w:rsidRPr="00F359C3">
        <w:rPr>
          <w:rStyle w:val="afb"/>
          <w:rFonts w:ascii="Arial" w:hAnsi="Arial" w:cs="Arial"/>
          <w:color w:val="222222"/>
          <w:sz w:val="16"/>
          <w:szCs w:val="16"/>
        </w:rPr>
        <w:t>Органы, осуществляющие муниципальный финансовый контроль</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В поселении муниципальный финансовый контроль осуществляют:</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 Дума  поселения;</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 Контрольно-ревизионная комиссия  поселения;</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 Администрация  поселения;</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 Финансовый орган администрации  поселения;</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 Главные распорядитель и распорядители бюджетных средств;</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 Главные администраторы доходов бюджета;</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 Главные администраторы источников финансирования дефицита бюджета.</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bCs/>
          <w:color w:val="222222"/>
          <w:sz w:val="16"/>
          <w:szCs w:val="16"/>
        </w:rPr>
        <w:t>Статья 42. Формы осуществления муниципального финансового контроля, осуществляемого Думой поселения</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1.  Дума поселения осуществляет следующие формы финансового контроля:</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последующий контроль - в ходе рассмотрения и утверждения отчетов об исполнении бюджета.</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bCs/>
          <w:color w:val="222222"/>
          <w:sz w:val="16"/>
          <w:szCs w:val="16"/>
        </w:rPr>
        <w:t>Статья 43. Финансовый контроль, осуществляемый Контрольно-ревизионной комиссией поселения</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Контрольно-ревизионная комиссия осуществляет предварительный и последующий финансовый контроль.</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2B558F" w:rsidRPr="00F359C3" w:rsidRDefault="002B558F" w:rsidP="002B558F">
      <w:pPr>
        <w:shd w:val="clear" w:color="auto" w:fill="FFFFFF"/>
        <w:spacing w:after="0" w:line="240" w:lineRule="auto"/>
        <w:ind w:firstLine="539"/>
        <w:jc w:val="both"/>
        <w:outlineLvl w:val="0"/>
        <w:rPr>
          <w:rFonts w:ascii="Arial" w:hAnsi="Arial" w:cs="Arial"/>
          <w:color w:val="222222"/>
          <w:sz w:val="16"/>
          <w:szCs w:val="16"/>
        </w:rPr>
      </w:pPr>
      <w:r w:rsidRPr="00F359C3">
        <w:rPr>
          <w:rFonts w:ascii="Arial" w:hAnsi="Arial" w:cs="Arial"/>
          <w:bCs/>
          <w:color w:val="222222"/>
          <w:sz w:val="16"/>
          <w:szCs w:val="16"/>
        </w:rPr>
        <w:t>Статья 44. Финансовый контроль, осуществляемый администрацией поселения</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1. Финансовый контроль, осуществляемый администрацией поселения осуществляет финансовый орган администрации поселения, главные распорядители и распорядители бюджетных средств.</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bCs/>
          <w:color w:val="222222"/>
          <w:sz w:val="16"/>
          <w:szCs w:val="16"/>
        </w:rPr>
        <w:t>Статья 45. Финансовый контроль, осуществляемый финансовым органом администрации поселения</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lastRenderedPageBreak/>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bCs/>
          <w:color w:val="222222"/>
          <w:sz w:val="16"/>
          <w:szCs w:val="16"/>
        </w:rPr>
        <w:t>Статья 46. Финансовый контроль, осуществляемый главными распорядителями бюджетных средств</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2B558F" w:rsidRPr="00F359C3" w:rsidRDefault="002B558F" w:rsidP="002B558F">
      <w:pPr>
        <w:shd w:val="clear" w:color="auto" w:fill="FFFFFF"/>
        <w:spacing w:after="0" w:line="240" w:lineRule="auto"/>
        <w:ind w:firstLine="539"/>
        <w:jc w:val="both"/>
        <w:outlineLvl w:val="0"/>
        <w:rPr>
          <w:rFonts w:ascii="Arial" w:hAnsi="Arial" w:cs="Arial"/>
          <w:color w:val="222222"/>
          <w:sz w:val="16"/>
          <w:szCs w:val="16"/>
        </w:rPr>
      </w:pPr>
      <w:r w:rsidRPr="00F359C3">
        <w:rPr>
          <w:rFonts w:ascii="Arial" w:hAnsi="Arial" w:cs="Arial"/>
          <w:bCs/>
          <w:color w:val="222222"/>
          <w:sz w:val="16"/>
          <w:szCs w:val="16"/>
        </w:rPr>
        <w:t xml:space="preserve">Статья 47. Ответственность за нарушение бюджетного законодательства </w:t>
      </w:r>
    </w:p>
    <w:p w:rsidR="002B558F" w:rsidRPr="00F359C3" w:rsidRDefault="002B558F" w:rsidP="002B558F">
      <w:pPr>
        <w:shd w:val="clear" w:color="auto" w:fill="FFFFFF"/>
        <w:spacing w:after="0" w:line="240" w:lineRule="auto"/>
        <w:ind w:firstLine="540"/>
        <w:jc w:val="both"/>
        <w:rPr>
          <w:rFonts w:ascii="Arial" w:hAnsi="Arial" w:cs="Arial"/>
          <w:color w:val="222222"/>
          <w:sz w:val="16"/>
          <w:szCs w:val="16"/>
        </w:rPr>
      </w:pPr>
      <w:r w:rsidRPr="00F359C3">
        <w:rPr>
          <w:rFonts w:ascii="Arial" w:hAnsi="Arial" w:cs="Arial"/>
          <w:color w:val="222222"/>
          <w:sz w:val="16"/>
          <w:szCs w:val="16"/>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bCs/>
          <w:color w:val="222222"/>
          <w:sz w:val="16"/>
          <w:szCs w:val="16"/>
        </w:rPr>
        <w:t>Статья 48. Полномочия органов муниципального финансового контроля администрации поселения</w:t>
      </w:r>
      <w:r w:rsidRPr="00F359C3">
        <w:rPr>
          <w:rFonts w:ascii="Arial" w:hAnsi="Arial" w:cs="Arial"/>
          <w:color w:val="222222"/>
          <w:sz w:val="16"/>
          <w:szCs w:val="16"/>
        </w:rPr>
        <w:t xml:space="preserve"> </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1.Органы муниципального финансового контроля МО «Хохорск» осуществляют свои контрольные и иные полномочия в соответствии с федеральным законодательством, областным законодательством, Уставом МО «Хохорск» и муниципальными правовыми актами МО «Хохорск»;</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2. Контроль, осуществляемый Думой поселения, предусматривает:</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2) Право получения от финансового органа оперативной информации об исполнении бюджета поселения;</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3) утверждение (не утверждение) годового отчета об исполнении бюджета поселения;</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4) вынесение оценки деятельности органа, исполняющего бюджет поселения;</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5) иные права в соответствии с бюджетным законодательством Российской Федерации.</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4. Контроль, осуществляемый администрацией поселения и её постоянно действующими исполнительными органами, предусматривает:</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lastRenderedPageBreak/>
        <w:t>2) право на проведение проверок получателей средств бюджета;</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3) право требовать устранение выявленных нарушений;</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4) иные права в соответствии с федеральным законодательством, законами и нормативными правовыми актами области, муниципальными правовыми актами МО «Хохорск».</w:t>
      </w:r>
    </w:p>
    <w:p w:rsidR="002B558F" w:rsidRPr="00F359C3" w:rsidRDefault="002B558F" w:rsidP="002B558F">
      <w:pPr>
        <w:spacing w:after="0" w:line="240" w:lineRule="auto"/>
        <w:ind w:firstLine="567"/>
        <w:jc w:val="both"/>
        <w:rPr>
          <w:rFonts w:ascii="Arial" w:hAnsi="Arial" w:cs="Arial"/>
          <w:sz w:val="16"/>
          <w:szCs w:val="16"/>
        </w:rPr>
      </w:pPr>
      <w:r w:rsidRPr="00F359C3">
        <w:rPr>
          <w:rFonts w:ascii="Arial" w:hAnsi="Arial" w:cs="Arial"/>
          <w:sz w:val="16"/>
          <w:szCs w:val="16"/>
        </w:rPr>
        <w:t xml:space="preserve"> </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r w:rsidRPr="00F359C3">
        <w:rPr>
          <w:rFonts w:ascii="Arial" w:hAnsi="Arial" w:cs="Arial"/>
          <w:color w:val="222222"/>
          <w:sz w:val="16"/>
          <w:szCs w:val="16"/>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«Хохорск».</w:t>
      </w:r>
    </w:p>
    <w:p w:rsidR="002B558F" w:rsidRPr="00F359C3" w:rsidRDefault="002B558F" w:rsidP="002B558F">
      <w:pPr>
        <w:shd w:val="clear" w:color="auto" w:fill="FFFFFF"/>
        <w:spacing w:after="0" w:line="240" w:lineRule="auto"/>
        <w:ind w:firstLine="539"/>
        <w:jc w:val="both"/>
        <w:rPr>
          <w:rFonts w:ascii="Arial" w:hAnsi="Arial" w:cs="Arial"/>
          <w:color w:val="222222"/>
          <w:sz w:val="16"/>
          <w:szCs w:val="16"/>
        </w:rPr>
      </w:pPr>
    </w:p>
    <w:p w:rsidR="002B558F" w:rsidRPr="00F359C3" w:rsidRDefault="002B558F" w:rsidP="002B558F">
      <w:pPr>
        <w:shd w:val="clear" w:color="auto" w:fill="FFFFFF"/>
        <w:spacing w:after="0" w:line="240" w:lineRule="auto"/>
        <w:ind w:firstLine="539"/>
        <w:jc w:val="both"/>
        <w:outlineLvl w:val="0"/>
        <w:rPr>
          <w:rFonts w:ascii="Arial" w:hAnsi="Arial" w:cs="Arial"/>
          <w:color w:val="222222"/>
          <w:sz w:val="16"/>
          <w:szCs w:val="16"/>
        </w:rPr>
      </w:pPr>
      <w:r w:rsidRPr="00F359C3">
        <w:rPr>
          <w:rFonts w:ascii="Arial" w:hAnsi="Arial" w:cs="Arial"/>
          <w:bCs/>
          <w:color w:val="222222"/>
          <w:sz w:val="16"/>
          <w:szCs w:val="16"/>
        </w:rPr>
        <w:t>Статья 49. Вступление настоящего Положения в силу</w:t>
      </w:r>
    </w:p>
    <w:p w:rsidR="002B558F" w:rsidRPr="00F359C3" w:rsidRDefault="002B558F" w:rsidP="00F359C3">
      <w:pPr>
        <w:shd w:val="clear" w:color="auto" w:fill="FFFFFF"/>
        <w:spacing w:after="0" w:line="240" w:lineRule="auto"/>
        <w:ind w:firstLine="540"/>
        <w:jc w:val="both"/>
        <w:outlineLvl w:val="0"/>
        <w:rPr>
          <w:rFonts w:ascii="Arial" w:hAnsi="Arial" w:cs="Arial"/>
          <w:sz w:val="16"/>
          <w:szCs w:val="16"/>
        </w:rPr>
      </w:pPr>
      <w:r w:rsidRPr="00F359C3">
        <w:rPr>
          <w:rFonts w:ascii="Arial" w:hAnsi="Arial" w:cs="Arial"/>
          <w:color w:val="222222"/>
          <w:sz w:val="16"/>
          <w:szCs w:val="16"/>
        </w:rPr>
        <w:t>Настоящее Положение вступает в силу с момента его опубликования. </w:t>
      </w:r>
    </w:p>
    <w:p w:rsidR="002B558F" w:rsidRPr="00F359C3" w:rsidRDefault="002B558F" w:rsidP="002B558F">
      <w:pPr>
        <w:spacing w:after="0"/>
        <w:rPr>
          <w:rFonts w:ascii="Arial" w:hAnsi="Arial" w:cs="Arial"/>
          <w:b/>
          <w:bCs/>
          <w:kern w:val="28"/>
          <w:sz w:val="16"/>
          <w:szCs w:val="16"/>
        </w:rPr>
      </w:pPr>
    </w:p>
    <w:p w:rsidR="002B558F" w:rsidRPr="00F359C3" w:rsidRDefault="002B558F" w:rsidP="002B558F">
      <w:pPr>
        <w:spacing w:after="0"/>
        <w:jc w:val="center"/>
        <w:rPr>
          <w:rFonts w:ascii="Arial" w:hAnsi="Arial" w:cs="Arial"/>
          <w:b/>
          <w:bCs/>
          <w:kern w:val="28"/>
          <w:sz w:val="16"/>
          <w:szCs w:val="16"/>
        </w:rPr>
      </w:pPr>
      <w:r w:rsidRPr="00F359C3">
        <w:rPr>
          <w:rFonts w:ascii="Arial" w:hAnsi="Arial" w:cs="Arial"/>
          <w:b/>
          <w:bCs/>
          <w:kern w:val="28"/>
          <w:sz w:val="16"/>
          <w:szCs w:val="16"/>
        </w:rPr>
        <w:t>26.11.2019г. №59</w:t>
      </w:r>
    </w:p>
    <w:p w:rsidR="002B558F" w:rsidRPr="00F359C3" w:rsidRDefault="002B558F" w:rsidP="002B558F">
      <w:pPr>
        <w:spacing w:after="0"/>
        <w:jc w:val="center"/>
        <w:rPr>
          <w:rFonts w:ascii="Arial" w:hAnsi="Arial" w:cs="Arial"/>
          <w:b/>
          <w:bCs/>
          <w:kern w:val="28"/>
          <w:sz w:val="16"/>
          <w:szCs w:val="16"/>
        </w:rPr>
      </w:pPr>
      <w:r w:rsidRPr="00F359C3">
        <w:rPr>
          <w:rFonts w:ascii="Arial" w:hAnsi="Arial" w:cs="Arial"/>
          <w:b/>
          <w:bCs/>
          <w:kern w:val="28"/>
          <w:sz w:val="16"/>
          <w:szCs w:val="16"/>
        </w:rPr>
        <w:t>РОССИЙСКАЯ ФЕДЕРАЦИЯ</w:t>
      </w:r>
    </w:p>
    <w:p w:rsidR="002B558F" w:rsidRPr="00F359C3" w:rsidRDefault="002B558F" w:rsidP="002B558F">
      <w:pPr>
        <w:spacing w:after="0"/>
        <w:jc w:val="center"/>
        <w:rPr>
          <w:rFonts w:ascii="Arial" w:hAnsi="Arial" w:cs="Arial"/>
          <w:b/>
          <w:bCs/>
          <w:kern w:val="28"/>
          <w:sz w:val="16"/>
          <w:szCs w:val="16"/>
        </w:rPr>
      </w:pPr>
      <w:r w:rsidRPr="00F359C3">
        <w:rPr>
          <w:rFonts w:ascii="Arial" w:hAnsi="Arial" w:cs="Arial"/>
          <w:b/>
          <w:bCs/>
          <w:kern w:val="28"/>
          <w:sz w:val="16"/>
          <w:szCs w:val="16"/>
        </w:rPr>
        <w:t>ИРКУТСКАЯ ОБЛАСТЬ</w:t>
      </w:r>
    </w:p>
    <w:p w:rsidR="002B558F" w:rsidRPr="00F359C3" w:rsidRDefault="002B558F" w:rsidP="002B558F">
      <w:pPr>
        <w:spacing w:after="0"/>
        <w:jc w:val="center"/>
        <w:rPr>
          <w:rFonts w:ascii="Arial" w:hAnsi="Arial" w:cs="Arial"/>
          <w:b/>
          <w:bCs/>
          <w:kern w:val="28"/>
          <w:sz w:val="16"/>
          <w:szCs w:val="16"/>
        </w:rPr>
      </w:pPr>
      <w:r w:rsidRPr="00F359C3">
        <w:rPr>
          <w:rFonts w:ascii="Arial" w:hAnsi="Arial" w:cs="Arial"/>
          <w:b/>
          <w:bCs/>
          <w:kern w:val="28"/>
          <w:sz w:val="16"/>
          <w:szCs w:val="16"/>
        </w:rPr>
        <w:t xml:space="preserve">МУНИЦИПАЛЬНОЕОБРАЗОВАНИЕ «БОХАНСКИЙРАЙОН» </w:t>
      </w:r>
    </w:p>
    <w:p w:rsidR="002B558F" w:rsidRPr="00F359C3" w:rsidRDefault="002B558F" w:rsidP="002B558F">
      <w:pPr>
        <w:spacing w:after="0"/>
        <w:jc w:val="center"/>
        <w:rPr>
          <w:rFonts w:ascii="Arial" w:hAnsi="Arial" w:cs="Arial"/>
          <w:b/>
          <w:bCs/>
          <w:kern w:val="28"/>
          <w:sz w:val="16"/>
          <w:szCs w:val="16"/>
        </w:rPr>
      </w:pPr>
      <w:r w:rsidRPr="00F359C3">
        <w:rPr>
          <w:rFonts w:ascii="Arial" w:hAnsi="Arial" w:cs="Arial"/>
          <w:b/>
          <w:bCs/>
          <w:kern w:val="28"/>
          <w:sz w:val="16"/>
          <w:szCs w:val="16"/>
        </w:rPr>
        <w:t xml:space="preserve">МУНИЦИПАЛЬНОЕОБРАЗОВАНИЕ «ХОХОРСК» </w:t>
      </w:r>
    </w:p>
    <w:p w:rsidR="002B558F" w:rsidRPr="00F359C3" w:rsidRDefault="002B558F" w:rsidP="002B558F">
      <w:pPr>
        <w:spacing w:after="0"/>
        <w:jc w:val="center"/>
        <w:rPr>
          <w:rFonts w:ascii="Arial" w:hAnsi="Arial" w:cs="Arial"/>
          <w:b/>
          <w:bCs/>
          <w:kern w:val="28"/>
          <w:sz w:val="16"/>
          <w:szCs w:val="16"/>
        </w:rPr>
      </w:pPr>
      <w:r w:rsidRPr="00F359C3">
        <w:rPr>
          <w:rFonts w:ascii="Arial" w:hAnsi="Arial" w:cs="Arial"/>
          <w:b/>
          <w:bCs/>
          <w:kern w:val="28"/>
          <w:sz w:val="16"/>
          <w:szCs w:val="16"/>
        </w:rPr>
        <w:t>ДУМА</w:t>
      </w:r>
    </w:p>
    <w:p w:rsidR="002B558F" w:rsidRPr="00F359C3" w:rsidRDefault="002B558F" w:rsidP="002B558F">
      <w:pPr>
        <w:spacing w:after="0"/>
        <w:jc w:val="center"/>
        <w:rPr>
          <w:rFonts w:ascii="Arial" w:hAnsi="Arial" w:cs="Arial"/>
          <w:b/>
          <w:bCs/>
          <w:kern w:val="28"/>
          <w:sz w:val="16"/>
          <w:szCs w:val="16"/>
        </w:rPr>
      </w:pPr>
      <w:r w:rsidRPr="00F359C3">
        <w:rPr>
          <w:rFonts w:ascii="Arial" w:hAnsi="Arial" w:cs="Arial"/>
          <w:b/>
          <w:bCs/>
          <w:kern w:val="28"/>
          <w:sz w:val="16"/>
          <w:szCs w:val="16"/>
        </w:rPr>
        <w:t>РЕШЕНИЕ</w:t>
      </w:r>
    </w:p>
    <w:p w:rsidR="002B558F" w:rsidRPr="00F359C3" w:rsidRDefault="002B558F" w:rsidP="002B558F">
      <w:pPr>
        <w:tabs>
          <w:tab w:val="left" w:pos="7470"/>
        </w:tabs>
        <w:spacing w:after="0"/>
        <w:rPr>
          <w:sz w:val="16"/>
          <w:szCs w:val="16"/>
        </w:rPr>
      </w:pPr>
    </w:p>
    <w:p w:rsidR="002B558F" w:rsidRPr="00F359C3" w:rsidRDefault="002B558F" w:rsidP="002B558F">
      <w:pPr>
        <w:spacing w:after="0"/>
        <w:jc w:val="center"/>
        <w:rPr>
          <w:rFonts w:ascii="Arial" w:hAnsi="Arial"/>
          <w:b/>
          <w:sz w:val="16"/>
          <w:szCs w:val="16"/>
        </w:rPr>
      </w:pPr>
      <w:r w:rsidRPr="00F359C3">
        <w:rPr>
          <w:rFonts w:ascii="Arial" w:hAnsi="Arial"/>
          <w:b/>
          <w:sz w:val="16"/>
          <w:szCs w:val="16"/>
        </w:rPr>
        <w:t>«О НАЗНАЧЕНИИ ПУБЛИЧНЫХ СЛУШАНИЙ ПО ПРОЕКТУ БЮДЖЕТА МУНИЦИПАЛЬНОГО ОБРАЗОВАНИЯ «ХОХОРСК» НА 2020 ГОД И НА ПЛАНОВЫЙ ПЕРИОД 2021-2022 ГОДЫ».</w:t>
      </w:r>
    </w:p>
    <w:p w:rsidR="002B558F" w:rsidRPr="00F359C3" w:rsidRDefault="002B558F" w:rsidP="002B558F">
      <w:pPr>
        <w:tabs>
          <w:tab w:val="left" w:pos="7470"/>
        </w:tabs>
        <w:spacing w:after="0"/>
        <w:rPr>
          <w:rFonts w:ascii="Times New Roman" w:hAnsi="Times New Roman" w:cs="Times New Roman"/>
          <w:sz w:val="16"/>
          <w:szCs w:val="16"/>
        </w:rPr>
      </w:pPr>
    </w:p>
    <w:p w:rsidR="002B558F" w:rsidRPr="00F359C3" w:rsidRDefault="002B558F" w:rsidP="002B558F">
      <w:pPr>
        <w:tabs>
          <w:tab w:val="left" w:pos="7470"/>
        </w:tabs>
        <w:spacing w:after="0"/>
        <w:jc w:val="both"/>
        <w:rPr>
          <w:rFonts w:ascii="Arial" w:hAnsi="Arial" w:cs="Arial"/>
          <w:sz w:val="16"/>
          <w:szCs w:val="16"/>
        </w:rPr>
      </w:pPr>
      <w:r w:rsidRPr="00F359C3">
        <w:rPr>
          <w:rFonts w:ascii="Arial" w:eastAsia="Times New Roman" w:hAnsi="Arial" w:cs="Arial"/>
          <w:sz w:val="16"/>
          <w:szCs w:val="16"/>
        </w:rPr>
        <w:t xml:space="preserve">           С целью выяснения и учета мнения населения муниципального образования «Хохорск» по проекту местного бюджета на 2020 год и на плановый период 2021-2022 годы, в соответствии со ст. 28 Федерального закона от 06.10.2003 № 131-ФЗ «Об общих принципах местного самоуправления в Российской Федерации»,</w:t>
      </w:r>
      <w:r w:rsidRPr="00F359C3">
        <w:rPr>
          <w:rFonts w:ascii="Arial" w:hAnsi="Arial" w:cs="Arial"/>
          <w:sz w:val="16"/>
          <w:szCs w:val="16"/>
        </w:rPr>
        <w:t xml:space="preserve"> Согласно Устава МО «Хохорск» п.1.ст.6, ст.56, ст.57, бюджетного процесса, утвержденного решением Думы МО «Хохорск» и бюджетного кодекса РФ, Дума муниципального образования «Хохорск»</w:t>
      </w:r>
    </w:p>
    <w:p w:rsidR="002B558F" w:rsidRPr="00F359C3" w:rsidRDefault="002B558F" w:rsidP="002B558F">
      <w:pPr>
        <w:tabs>
          <w:tab w:val="left" w:pos="7470"/>
        </w:tabs>
        <w:spacing w:after="0"/>
        <w:jc w:val="center"/>
        <w:rPr>
          <w:rFonts w:ascii="Arial" w:hAnsi="Arial" w:cs="Arial"/>
          <w:b/>
          <w:sz w:val="16"/>
          <w:szCs w:val="16"/>
        </w:rPr>
      </w:pPr>
    </w:p>
    <w:p w:rsidR="002B558F" w:rsidRPr="00F359C3" w:rsidRDefault="002B558F" w:rsidP="002B558F">
      <w:pPr>
        <w:tabs>
          <w:tab w:val="left" w:pos="7470"/>
        </w:tabs>
        <w:spacing w:after="0"/>
        <w:jc w:val="center"/>
        <w:rPr>
          <w:rFonts w:ascii="Arial" w:hAnsi="Arial" w:cs="Arial"/>
          <w:b/>
          <w:sz w:val="16"/>
          <w:szCs w:val="16"/>
        </w:rPr>
      </w:pPr>
      <w:r w:rsidRPr="00F359C3">
        <w:rPr>
          <w:rFonts w:ascii="Arial" w:hAnsi="Arial" w:cs="Arial"/>
          <w:b/>
          <w:sz w:val="16"/>
          <w:szCs w:val="16"/>
        </w:rPr>
        <w:t>РЕШИЛА:</w:t>
      </w:r>
    </w:p>
    <w:p w:rsidR="002B558F" w:rsidRPr="00F359C3" w:rsidRDefault="002B558F" w:rsidP="002B558F">
      <w:pPr>
        <w:pStyle w:val="a6"/>
        <w:numPr>
          <w:ilvl w:val="0"/>
          <w:numId w:val="15"/>
        </w:numPr>
        <w:shd w:val="clear" w:color="auto" w:fill="FFFFFF"/>
        <w:spacing w:before="100" w:beforeAutospacing="1" w:after="100" w:afterAutospacing="1" w:line="270" w:lineRule="atLeast"/>
        <w:contextualSpacing/>
        <w:jc w:val="both"/>
        <w:rPr>
          <w:rFonts w:ascii="Arial" w:hAnsi="Arial" w:cs="Arial"/>
          <w:sz w:val="16"/>
          <w:szCs w:val="16"/>
        </w:rPr>
      </w:pPr>
      <w:r w:rsidRPr="00F359C3">
        <w:rPr>
          <w:rFonts w:ascii="Arial" w:hAnsi="Arial" w:cs="Arial"/>
          <w:color w:val="333333"/>
          <w:sz w:val="16"/>
          <w:szCs w:val="16"/>
        </w:rPr>
        <w:t xml:space="preserve">Провести публичные слушания по обсуждению проекта решения Думы МО «Хохорск» «О бюджете муниципального образования «Хохорск»  на 2020 год </w:t>
      </w:r>
      <w:r w:rsidRPr="00F359C3">
        <w:rPr>
          <w:rFonts w:ascii="Arial" w:hAnsi="Arial" w:cs="Arial"/>
          <w:sz w:val="16"/>
          <w:szCs w:val="16"/>
        </w:rPr>
        <w:t>и на плановый период 2021-2022 годы».</w:t>
      </w:r>
    </w:p>
    <w:p w:rsidR="002B558F" w:rsidRPr="00F359C3" w:rsidRDefault="002B558F" w:rsidP="002B558F">
      <w:pPr>
        <w:pStyle w:val="a6"/>
        <w:numPr>
          <w:ilvl w:val="0"/>
          <w:numId w:val="15"/>
        </w:numPr>
        <w:shd w:val="clear" w:color="auto" w:fill="FFFFFF"/>
        <w:spacing w:before="100" w:beforeAutospacing="1" w:line="270" w:lineRule="atLeast"/>
        <w:contextualSpacing/>
        <w:jc w:val="both"/>
        <w:rPr>
          <w:rFonts w:ascii="Arial" w:hAnsi="Arial" w:cs="Arial"/>
          <w:color w:val="333333"/>
          <w:sz w:val="16"/>
          <w:szCs w:val="16"/>
        </w:rPr>
      </w:pPr>
      <w:r w:rsidRPr="00F359C3">
        <w:rPr>
          <w:rFonts w:ascii="Arial" w:hAnsi="Arial" w:cs="Arial"/>
          <w:color w:val="333333"/>
          <w:sz w:val="16"/>
          <w:szCs w:val="16"/>
        </w:rPr>
        <w:t>Дату проведения публичных слушаний назначить на 9  декабря 2019 года в 15.00 по адресу: с. Хохорск, ул. Ленина, д. 44, здание администрации.</w:t>
      </w:r>
    </w:p>
    <w:p w:rsidR="002B558F" w:rsidRPr="00F359C3" w:rsidRDefault="002B558F" w:rsidP="002B558F">
      <w:pPr>
        <w:pStyle w:val="a6"/>
        <w:numPr>
          <w:ilvl w:val="0"/>
          <w:numId w:val="15"/>
        </w:numPr>
        <w:shd w:val="clear" w:color="auto" w:fill="FFFFFF"/>
        <w:spacing w:before="100" w:beforeAutospacing="1" w:line="270" w:lineRule="atLeast"/>
        <w:contextualSpacing/>
        <w:jc w:val="both"/>
        <w:rPr>
          <w:rFonts w:ascii="Arial" w:hAnsi="Arial" w:cs="Arial"/>
          <w:color w:val="333333"/>
          <w:sz w:val="16"/>
          <w:szCs w:val="16"/>
        </w:rPr>
      </w:pPr>
      <w:r w:rsidRPr="00F359C3">
        <w:rPr>
          <w:rFonts w:ascii="Arial" w:hAnsi="Arial" w:cs="Arial"/>
          <w:color w:val="333333"/>
          <w:sz w:val="16"/>
          <w:szCs w:val="16"/>
        </w:rPr>
        <w:t> Организацию, проведение и подведение результатов публичных слушаний возложить на и.о. главы администрации МО «Хохорск».</w:t>
      </w:r>
    </w:p>
    <w:p w:rsidR="002B558F" w:rsidRPr="00F359C3" w:rsidRDefault="002B558F" w:rsidP="002B558F">
      <w:pPr>
        <w:shd w:val="clear" w:color="auto" w:fill="FFFFFF"/>
        <w:spacing w:before="100" w:beforeAutospacing="1" w:after="0" w:line="270" w:lineRule="atLeast"/>
        <w:ind w:firstLine="539"/>
        <w:jc w:val="center"/>
        <w:rPr>
          <w:rFonts w:ascii="Arial" w:eastAsia="Times New Roman" w:hAnsi="Arial" w:cs="Arial"/>
          <w:color w:val="333333"/>
          <w:sz w:val="16"/>
          <w:szCs w:val="16"/>
        </w:rPr>
      </w:pPr>
      <w:r w:rsidRPr="00F359C3">
        <w:rPr>
          <w:rFonts w:ascii="Arial" w:eastAsia="Times New Roman" w:hAnsi="Arial" w:cs="Arial"/>
          <w:color w:val="333333"/>
          <w:sz w:val="16"/>
          <w:szCs w:val="16"/>
        </w:rPr>
        <w:t> </w:t>
      </w:r>
    </w:p>
    <w:p w:rsidR="002B558F" w:rsidRPr="00F359C3" w:rsidRDefault="002B558F" w:rsidP="002B558F">
      <w:pPr>
        <w:spacing w:after="0"/>
        <w:rPr>
          <w:rFonts w:ascii="Arial" w:hAnsi="Arial" w:cs="Arial"/>
          <w:sz w:val="16"/>
          <w:szCs w:val="16"/>
        </w:rPr>
      </w:pPr>
      <w:r w:rsidRPr="00F359C3">
        <w:rPr>
          <w:rFonts w:ascii="Arial" w:hAnsi="Arial" w:cs="Arial"/>
          <w:sz w:val="16"/>
          <w:szCs w:val="16"/>
        </w:rPr>
        <w:t xml:space="preserve">       И.о. главы муниципального образования</w:t>
      </w:r>
    </w:p>
    <w:p w:rsidR="002B558F" w:rsidRPr="00F359C3" w:rsidRDefault="002B558F" w:rsidP="00282161">
      <w:pPr>
        <w:spacing w:after="0"/>
        <w:rPr>
          <w:rFonts w:ascii="Arial" w:hAnsi="Arial" w:cs="Arial"/>
          <w:sz w:val="16"/>
          <w:szCs w:val="16"/>
        </w:rPr>
      </w:pPr>
      <w:r w:rsidRPr="00F359C3">
        <w:rPr>
          <w:rFonts w:ascii="Arial" w:hAnsi="Arial" w:cs="Arial"/>
          <w:sz w:val="16"/>
          <w:szCs w:val="16"/>
        </w:rPr>
        <w:t xml:space="preserve">       С.В. </w:t>
      </w:r>
      <w:proofErr w:type="spellStart"/>
      <w:r w:rsidRPr="00F359C3">
        <w:rPr>
          <w:rFonts w:ascii="Arial" w:hAnsi="Arial" w:cs="Arial"/>
          <w:sz w:val="16"/>
          <w:szCs w:val="16"/>
        </w:rPr>
        <w:t>Ангаткина</w:t>
      </w:r>
      <w:proofErr w:type="spellEnd"/>
    </w:p>
    <w:p w:rsidR="002B558F" w:rsidRPr="00F359C3" w:rsidRDefault="002B558F" w:rsidP="002B558F">
      <w:pPr>
        <w:spacing w:after="0" w:line="240" w:lineRule="auto"/>
        <w:jc w:val="center"/>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lastRenderedPageBreak/>
        <w:t>26.11.2019 г. № 60</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РОССИЙСКАЯ ФЕДЕРАЦИЯ</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ИРКУТСКАЯ ОБЛАСТЬ</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ОБРАЗОВАНИЕ «БОХАНСКИЙ РАЙОН»</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МУНИЦИПАЛЬНОЕ ОБРАЗОВАНИЕ «ХОХОРСК»</w:t>
      </w:r>
    </w:p>
    <w:p w:rsidR="002B558F" w:rsidRPr="00F359C3" w:rsidRDefault="002B558F" w:rsidP="002B558F">
      <w:pPr>
        <w:spacing w:after="0" w:line="240" w:lineRule="auto"/>
        <w:jc w:val="center"/>
        <w:rPr>
          <w:rFonts w:ascii="Arial" w:hAnsi="Arial" w:cs="Arial"/>
          <w:b/>
          <w:bCs/>
          <w:kern w:val="28"/>
          <w:sz w:val="16"/>
          <w:szCs w:val="16"/>
        </w:rPr>
      </w:pPr>
      <w:r w:rsidRPr="00F359C3">
        <w:rPr>
          <w:rFonts w:ascii="Arial" w:hAnsi="Arial" w:cs="Arial"/>
          <w:b/>
          <w:bCs/>
          <w:kern w:val="28"/>
          <w:sz w:val="16"/>
          <w:szCs w:val="16"/>
        </w:rPr>
        <w:t>ДУМА</w:t>
      </w:r>
    </w:p>
    <w:p w:rsidR="002B558F" w:rsidRPr="00F359C3" w:rsidRDefault="002B558F" w:rsidP="002B558F">
      <w:pPr>
        <w:spacing w:after="0"/>
        <w:jc w:val="center"/>
        <w:rPr>
          <w:rFonts w:ascii="Arial" w:hAnsi="Arial" w:cs="Arial"/>
          <w:b/>
          <w:bCs/>
          <w:kern w:val="28"/>
          <w:sz w:val="16"/>
          <w:szCs w:val="16"/>
        </w:rPr>
      </w:pPr>
      <w:r w:rsidRPr="00F359C3">
        <w:rPr>
          <w:rFonts w:ascii="Arial" w:hAnsi="Arial" w:cs="Arial"/>
          <w:b/>
          <w:bCs/>
          <w:kern w:val="28"/>
          <w:sz w:val="16"/>
          <w:szCs w:val="16"/>
        </w:rPr>
        <w:t>РЕШЕНИЕ</w:t>
      </w:r>
    </w:p>
    <w:p w:rsidR="002B558F" w:rsidRPr="00F359C3" w:rsidRDefault="002B558F" w:rsidP="002B558F">
      <w:pPr>
        <w:spacing w:after="0"/>
        <w:jc w:val="center"/>
        <w:rPr>
          <w:rFonts w:ascii="Arial" w:hAnsi="Arial" w:cs="Arial"/>
          <w:b/>
          <w:bCs/>
          <w:kern w:val="28"/>
          <w:sz w:val="16"/>
          <w:szCs w:val="16"/>
        </w:rPr>
      </w:pPr>
    </w:p>
    <w:p w:rsidR="002B558F" w:rsidRPr="00F359C3" w:rsidRDefault="002B558F" w:rsidP="002B558F">
      <w:pPr>
        <w:spacing w:after="0" w:line="240" w:lineRule="auto"/>
        <w:jc w:val="center"/>
        <w:rPr>
          <w:rFonts w:ascii="Arial" w:hAnsi="Arial" w:cs="Arial"/>
          <w:sz w:val="16"/>
          <w:szCs w:val="16"/>
        </w:rPr>
      </w:pPr>
      <w:r w:rsidRPr="00F359C3">
        <w:rPr>
          <w:rFonts w:ascii="Arial" w:hAnsi="Arial" w:cs="Arial"/>
          <w:sz w:val="16"/>
          <w:szCs w:val="16"/>
        </w:rPr>
        <w:t>О внесении изменений в правила землепользования</w:t>
      </w:r>
    </w:p>
    <w:p w:rsidR="002B558F" w:rsidRPr="00F359C3" w:rsidRDefault="002B558F" w:rsidP="002B558F">
      <w:pPr>
        <w:spacing w:after="0" w:line="240" w:lineRule="auto"/>
        <w:jc w:val="center"/>
        <w:rPr>
          <w:rFonts w:ascii="Arial" w:hAnsi="Arial" w:cs="Arial"/>
          <w:sz w:val="16"/>
          <w:szCs w:val="16"/>
        </w:rPr>
      </w:pPr>
      <w:r w:rsidRPr="00F359C3">
        <w:rPr>
          <w:rFonts w:ascii="Arial" w:hAnsi="Arial" w:cs="Arial"/>
          <w:sz w:val="16"/>
          <w:szCs w:val="16"/>
        </w:rPr>
        <w:t>и застройки МО «Хохорск» в части изменения</w:t>
      </w:r>
    </w:p>
    <w:p w:rsidR="002B558F" w:rsidRPr="00F359C3" w:rsidRDefault="002B558F" w:rsidP="002B558F">
      <w:pPr>
        <w:spacing w:after="0" w:line="240" w:lineRule="auto"/>
        <w:jc w:val="center"/>
        <w:rPr>
          <w:rFonts w:ascii="Arial" w:hAnsi="Arial" w:cs="Arial"/>
          <w:sz w:val="16"/>
          <w:szCs w:val="16"/>
        </w:rPr>
      </w:pPr>
      <w:r w:rsidRPr="00F359C3">
        <w:rPr>
          <w:rFonts w:ascii="Arial" w:hAnsi="Arial" w:cs="Arial"/>
          <w:sz w:val="16"/>
          <w:szCs w:val="16"/>
        </w:rPr>
        <w:t>границы территориальной зоны промышленных</w:t>
      </w:r>
    </w:p>
    <w:p w:rsidR="002B558F" w:rsidRPr="00F359C3" w:rsidRDefault="002B558F" w:rsidP="002B558F">
      <w:pPr>
        <w:spacing w:after="0" w:line="240" w:lineRule="auto"/>
        <w:jc w:val="center"/>
        <w:rPr>
          <w:rFonts w:ascii="Arial" w:hAnsi="Arial" w:cs="Arial"/>
          <w:sz w:val="16"/>
          <w:szCs w:val="16"/>
        </w:rPr>
      </w:pPr>
      <w:r w:rsidRPr="00F359C3">
        <w:rPr>
          <w:rFonts w:ascii="Arial" w:hAnsi="Arial" w:cs="Arial"/>
          <w:sz w:val="16"/>
          <w:szCs w:val="16"/>
        </w:rPr>
        <w:t xml:space="preserve">и коммунально-складских объектов </w:t>
      </w:r>
      <w:r w:rsidRPr="00F359C3">
        <w:rPr>
          <w:rFonts w:ascii="Arial" w:hAnsi="Arial" w:cs="Arial"/>
          <w:sz w:val="16"/>
          <w:szCs w:val="16"/>
          <w:lang w:val="en-US"/>
        </w:rPr>
        <w:t>V</w:t>
      </w:r>
      <w:r w:rsidRPr="00F359C3">
        <w:rPr>
          <w:rFonts w:ascii="Arial" w:hAnsi="Arial" w:cs="Arial"/>
          <w:sz w:val="16"/>
          <w:szCs w:val="16"/>
        </w:rPr>
        <w:t>-</w:t>
      </w:r>
      <w:r w:rsidRPr="00F359C3">
        <w:rPr>
          <w:rFonts w:ascii="Arial" w:hAnsi="Arial" w:cs="Arial"/>
          <w:sz w:val="16"/>
          <w:szCs w:val="16"/>
          <w:lang w:val="en-US"/>
        </w:rPr>
        <w:t>III</w:t>
      </w:r>
      <w:r w:rsidRPr="00F359C3">
        <w:rPr>
          <w:rFonts w:ascii="Arial" w:hAnsi="Arial" w:cs="Arial"/>
          <w:sz w:val="16"/>
          <w:szCs w:val="16"/>
        </w:rPr>
        <w:t xml:space="preserve"> классов</w:t>
      </w:r>
    </w:p>
    <w:p w:rsidR="002B558F" w:rsidRPr="00F359C3" w:rsidRDefault="002B558F" w:rsidP="002B558F">
      <w:pPr>
        <w:spacing w:after="0" w:line="240" w:lineRule="auto"/>
        <w:jc w:val="center"/>
        <w:rPr>
          <w:rFonts w:ascii="Arial" w:hAnsi="Arial" w:cs="Arial"/>
          <w:sz w:val="16"/>
          <w:szCs w:val="16"/>
        </w:rPr>
      </w:pPr>
      <w:r w:rsidRPr="00F359C3">
        <w:rPr>
          <w:rFonts w:ascii="Arial" w:hAnsi="Arial" w:cs="Arial"/>
          <w:sz w:val="16"/>
          <w:szCs w:val="16"/>
        </w:rPr>
        <w:t>опасности (П-1)  и отнесения земельного участка</w:t>
      </w:r>
    </w:p>
    <w:p w:rsidR="002B558F" w:rsidRPr="00F359C3" w:rsidRDefault="002B558F" w:rsidP="002B558F">
      <w:pPr>
        <w:spacing w:after="0" w:line="240" w:lineRule="auto"/>
        <w:jc w:val="center"/>
        <w:rPr>
          <w:rFonts w:ascii="Arial" w:hAnsi="Arial" w:cs="Arial"/>
          <w:sz w:val="16"/>
          <w:szCs w:val="16"/>
        </w:rPr>
      </w:pPr>
      <w:r w:rsidRPr="00F359C3">
        <w:rPr>
          <w:rFonts w:ascii="Arial" w:hAnsi="Arial" w:cs="Arial"/>
          <w:sz w:val="16"/>
          <w:szCs w:val="16"/>
        </w:rPr>
        <w:t>с кадастровым номером 85:03:050101:894</w:t>
      </w:r>
    </w:p>
    <w:p w:rsidR="002B558F" w:rsidRPr="00F359C3" w:rsidRDefault="002B558F" w:rsidP="002B558F">
      <w:pPr>
        <w:spacing w:after="0" w:line="240" w:lineRule="auto"/>
        <w:jc w:val="center"/>
        <w:rPr>
          <w:rFonts w:ascii="Arial" w:hAnsi="Arial" w:cs="Arial"/>
          <w:sz w:val="16"/>
          <w:szCs w:val="16"/>
        </w:rPr>
      </w:pPr>
      <w:r w:rsidRPr="00F359C3">
        <w:rPr>
          <w:rFonts w:ascii="Arial" w:hAnsi="Arial" w:cs="Arial"/>
          <w:sz w:val="16"/>
          <w:szCs w:val="16"/>
        </w:rPr>
        <w:t xml:space="preserve">по адресу: Иркутская область, </w:t>
      </w:r>
      <w:proofErr w:type="spellStart"/>
      <w:r w:rsidRPr="00F359C3">
        <w:rPr>
          <w:rFonts w:ascii="Arial" w:hAnsi="Arial" w:cs="Arial"/>
          <w:sz w:val="16"/>
          <w:szCs w:val="16"/>
        </w:rPr>
        <w:t>Боханский</w:t>
      </w:r>
      <w:proofErr w:type="spellEnd"/>
      <w:r w:rsidRPr="00F359C3">
        <w:rPr>
          <w:rFonts w:ascii="Arial" w:hAnsi="Arial" w:cs="Arial"/>
          <w:sz w:val="16"/>
          <w:szCs w:val="16"/>
        </w:rPr>
        <w:t xml:space="preserve"> район,</w:t>
      </w:r>
    </w:p>
    <w:p w:rsidR="002B558F" w:rsidRPr="00F359C3" w:rsidRDefault="002B558F" w:rsidP="002B558F">
      <w:pPr>
        <w:spacing w:after="0" w:line="240" w:lineRule="auto"/>
        <w:jc w:val="center"/>
        <w:rPr>
          <w:rFonts w:ascii="Arial" w:hAnsi="Arial" w:cs="Arial"/>
          <w:sz w:val="16"/>
          <w:szCs w:val="16"/>
        </w:rPr>
      </w:pPr>
      <w:proofErr w:type="spellStart"/>
      <w:r w:rsidRPr="00F359C3">
        <w:rPr>
          <w:rFonts w:ascii="Arial" w:hAnsi="Arial" w:cs="Arial"/>
          <w:sz w:val="16"/>
          <w:szCs w:val="16"/>
        </w:rPr>
        <w:t>с.Хохорск</w:t>
      </w:r>
      <w:proofErr w:type="spellEnd"/>
      <w:r w:rsidRPr="00F359C3">
        <w:rPr>
          <w:rFonts w:ascii="Arial" w:hAnsi="Arial" w:cs="Arial"/>
          <w:sz w:val="16"/>
          <w:szCs w:val="16"/>
        </w:rPr>
        <w:t>, ул.Ленина, д.5А  к территориальной зоне объектов сельскохозяйственного производства (СХ-1)</w:t>
      </w:r>
    </w:p>
    <w:p w:rsidR="002B558F" w:rsidRPr="00F359C3" w:rsidRDefault="002B558F" w:rsidP="002B558F">
      <w:pPr>
        <w:spacing w:after="0" w:line="240" w:lineRule="auto"/>
        <w:jc w:val="center"/>
        <w:rPr>
          <w:rFonts w:ascii="Arial" w:hAnsi="Arial" w:cs="Arial"/>
          <w:sz w:val="16"/>
          <w:szCs w:val="16"/>
        </w:rPr>
      </w:pPr>
    </w:p>
    <w:p w:rsidR="002B558F" w:rsidRPr="00F359C3" w:rsidRDefault="002B558F" w:rsidP="002B558F">
      <w:pPr>
        <w:spacing w:after="0"/>
        <w:jc w:val="both"/>
        <w:rPr>
          <w:sz w:val="16"/>
          <w:szCs w:val="16"/>
        </w:rPr>
      </w:pPr>
    </w:p>
    <w:p w:rsidR="002B558F" w:rsidRPr="00F359C3" w:rsidRDefault="002B558F" w:rsidP="002B558F">
      <w:pPr>
        <w:spacing w:after="0"/>
        <w:jc w:val="both"/>
        <w:rPr>
          <w:rFonts w:ascii="Arial" w:hAnsi="Arial" w:cs="Arial"/>
          <w:sz w:val="16"/>
          <w:szCs w:val="16"/>
        </w:rPr>
      </w:pPr>
      <w:r w:rsidRPr="00F359C3">
        <w:rPr>
          <w:rFonts w:ascii="Arial" w:hAnsi="Arial" w:cs="Arial"/>
          <w:sz w:val="16"/>
          <w:szCs w:val="16"/>
        </w:rPr>
        <w:t xml:space="preserve">     В соответствии с Конституцией Российской Федерации, Федеральным законом №191-ФЗ от 29.12.2004г. «О введении в действие Градостроительного кодекса Российской Федерации, Градостроительным кодексом Российской Федерации, Федеральным законом №131-ФЗ от 06.10.2003г. «Об общих принципах местного самоуправления в РФ», Уставом муниципального образования «Хохорск», Дума муниципального образования «Хохорск»</w:t>
      </w:r>
    </w:p>
    <w:p w:rsidR="002B558F" w:rsidRPr="00F359C3" w:rsidRDefault="002B558F" w:rsidP="002B558F">
      <w:pPr>
        <w:spacing w:after="0"/>
        <w:jc w:val="both"/>
        <w:rPr>
          <w:rFonts w:ascii="Arial" w:hAnsi="Arial" w:cs="Arial"/>
          <w:sz w:val="16"/>
          <w:szCs w:val="16"/>
        </w:rPr>
      </w:pPr>
    </w:p>
    <w:p w:rsidR="002B558F" w:rsidRPr="00F359C3" w:rsidRDefault="002B558F" w:rsidP="002B558F">
      <w:pPr>
        <w:spacing w:after="0"/>
        <w:jc w:val="center"/>
        <w:rPr>
          <w:rFonts w:ascii="Arial" w:hAnsi="Arial" w:cs="Arial"/>
          <w:b/>
          <w:sz w:val="16"/>
          <w:szCs w:val="16"/>
        </w:rPr>
      </w:pPr>
      <w:r w:rsidRPr="00F359C3">
        <w:rPr>
          <w:rFonts w:ascii="Arial" w:hAnsi="Arial" w:cs="Arial"/>
          <w:b/>
          <w:sz w:val="16"/>
          <w:szCs w:val="16"/>
        </w:rPr>
        <w:t>РЕШИЛА:</w:t>
      </w:r>
    </w:p>
    <w:p w:rsidR="002B558F" w:rsidRPr="00F359C3" w:rsidRDefault="002B558F" w:rsidP="002B558F">
      <w:pPr>
        <w:spacing w:after="0"/>
        <w:jc w:val="center"/>
        <w:rPr>
          <w:rFonts w:ascii="Arial" w:hAnsi="Arial" w:cs="Arial"/>
          <w:sz w:val="16"/>
          <w:szCs w:val="16"/>
        </w:rPr>
      </w:pPr>
    </w:p>
    <w:p w:rsidR="002B558F" w:rsidRPr="00F359C3" w:rsidRDefault="002B558F" w:rsidP="002B558F">
      <w:pPr>
        <w:spacing w:after="0" w:line="240" w:lineRule="auto"/>
        <w:jc w:val="both"/>
        <w:rPr>
          <w:rFonts w:ascii="Arial" w:hAnsi="Arial" w:cs="Arial"/>
          <w:sz w:val="16"/>
          <w:szCs w:val="16"/>
        </w:rPr>
      </w:pPr>
      <w:r w:rsidRPr="00F359C3">
        <w:rPr>
          <w:rFonts w:ascii="Arial" w:hAnsi="Arial" w:cs="Arial"/>
          <w:sz w:val="16"/>
          <w:szCs w:val="16"/>
        </w:rPr>
        <w:t xml:space="preserve"> 1. Внести изменения в Правила землепользования и застройки МО «Хохорск» в части изменения границы территориальной зоны промышленных и коммунально-складских объектов </w:t>
      </w:r>
      <w:r w:rsidRPr="00F359C3">
        <w:rPr>
          <w:rFonts w:ascii="Arial" w:hAnsi="Arial" w:cs="Arial"/>
          <w:sz w:val="16"/>
          <w:szCs w:val="16"/>
          <w:lang w:val="en-US"/>
        </w:rPr>
        <w:t>V</w:t>
      </w:r>
      <w:r w:rsidRPr="00F359C3">
        <w:rPr>
          <w:rFonts w:ascii="Arial" w:hAnsi="Arial" w:cs="Arial"/>
          <w:sz w:val="16"/>
          <w:szCs w:val="16"/>
        </w:rPr>
        <w:t>-</w:t>
      </w:r>
      <w:r w:rsidRPr="00F359C3">
        <w:rPr>
          <w:rFonts w:ascii="Arial" w:hAnsi="Arial" w:cs="Arial"/>
          <w:sz w:val="16"/>
          <w:szCs w:val="16"/>
          <w:lang w:val="en-US"/>
        </w:rPr>
        <w:t>III</w:t>
      </w:r>
      <w:r w:rsidRPr="00F359C3">
        <w:rPr>
          <w:rFonts w:ascii="Arial" w:hAnsi="Arial" w:cs="Arial"/>
          <w:sz w:val="16"/>
          <w:szCs w:val="16"/>
        </w:rPr>
        <w:t xml:space="preserve"> классов опасности (П-1) и отнесения земельного участка с кадастровым номером 85:03:050101:894 по адресу: Иркутская область, </w:t>
      </w:r>
      <w:proofErr w:type="spellStart"/>
      <w:r w:rsidRPr="00F359C3">
        <w:rPr>
          <w:rFonts w:ascii="Arial" w:hAnsi="Arial" w:cs="Arial"/>
          <w:sz w:val="16"/>
          <w:szCs w:val="16"/>
        </w:rPr>
        <w:t>Боханский</w:t>
      </w:r>
      <w:proofErr w:type="spellEnd"/>
      <w:r w:rsidRPr="00F359C3">
        <w:rPr>
          <w:rFonts w:ascii="Arial" w:hAnsi="Arial" w:cs="Arial"/>
          <w:sz w:val="16"/>
          <w:szCs w:val="16"/>
        </w:rPr>
        <w:t xml:space="preserve"> район, </w:t>
      </w:r>
      <w:proofErr w:type="spellStart"/>
      <w:r w:rsidRPr="00F359C3">
        <w:rPr>
          <w:rFonts w:ascii="Arial" w:hAnsi="Arial" w:cs="Arial"/>
          <w:sz w:val="16"/>
          <w:szCs w:val="16"/>
        </w:rPr>
        <w:t>с.Хохорск</w:t>
      </w:r>
      <w:proofErr w:type="spellEnd"/>
      <w:r w:rsidRPr="00F359C3">
        <w:rPr>
          <w:rFonts w:ascii="Arial" w:hAnsi="Arial" w:cs="Arial"/>
          <w:sz w:val="16"/>
          <w:szCs w:val="16"/>
        </w:rPr>
        <w:t>, ул.Ленина, д.5А к территориальной зоне объектов сельскохозяйственного производства (СХ-1)</w:t>
      </w:r>
    </w:p>
    <w:p w:rsidR="002B558F" w:rsidRPr="00F359C3" w:rsidRDefault="002B558F" w:rsidP="002B558F">
      <w:pPr>
        <w:contextualSpacing/>
        <w:jc w:val="both"/>
        <w:rPr>
          <w:rFonts w:ascii="Arial" w:hAnsi="Arial" w:cs="Arial"/>
          <w:sz w:val="16"/>
          <w:szCs w:val="16"/>
        </w:rPr>
      </w:pPr>
      <w:r w:rsidRPr="00F359C3">
        <w:rPr>
          <w:rFonts w:ascii="Arial" w:hAnsi="Arial" w:cs="Arial"/>
          <w:sz w:val="16"/>
          <w:szCs w:val="16"/>
        </w:rPr>
        <w:t>2. Опубликовать данное Решение в  муниципальном вестнике «Вестник МО «Хохорск» и на официальном сайте администрации МО «</w:t>
      </w:r>
      <w:proofErr w:type="spellStart"/>
      <w:r w:rsidRPr="00F359C3">
        <w:rPr>
          <w:rFonts w:ascii="Arial" w:hAnsi="Arial" w:cs="Arial"/>
          <w:sz w:val="16"/>
          <w:szCs w:val="16"/>
        </w:rPr>
        <w:t>Боханский</w:t>
      </w:r>
      <w:proofErr w:type="spellEnd"/>
      <w:r w:rsidRPr="00F359C3">
        <w:rPr>
          <w:rFonts w:ascii="Arial" w:hAnsi="Arial" w:cs="Arial"/>
          <w:sz w:val="16"/>
          <w:szCs w:val="16"/>
        </w:rPr>
        <w:t xml:space="preserve"> район» в сети Интернет.</w:t>
      </w:r>
    </w:p>
    <w:p w:rsidR="002B558F" w:rsidRPr="00F359C3" w:rsidRDefault="002B558F" w:rsidP="002B558F">
      <w:pPr>
        <w:spacing w:after="0" w:line="240" w:lineRule="auto"/>
        <w:rPr>
          <w:rFonts w:ascii="Arial" w:hAnsi="Arial" w:cs="Arial"/>
          <w:b/>
          <w:bCs/>
          <w:color w:val="FF0000"/>
          <w:kern w:val="28"/>
          <w:sz w:val="16"/>
          <w:szCs w:val="16"/>
        </w:rPr>
      </w:pPr>
    </w:p>
    <w:p w:rsidR="002B558F" w:rsidRPr="00F359C3" w:rsidRDefault="002B558F" w:rsidP="002B558F">
      <w:pPr>
        <w:spacing w:after="0"/>
        <w:rPr>
          <w:rFonts w:ascii="Arial" w:hAnsi="Arial" w:cs="Arial"/>
          <w:sz w:val="16"/>
          <w:szCs w:val="16"/>
        </w:rPr>
      </w:pPr>
      <w:r w:rsidRPr="00F359C3">
        <w:rPr>
          <w:rFonts w:ascii="Arial" w:hAnsi="Arial" w:cs="Arial"/>
          <w:sz w:val="16"/>
          <w:szCs w:val="16"/>
        </w:rPr>
        <w:t>И.о. главы муниципального образования</w:t>
      </w:r>
    </w:p>
    <w:p w:rsidR="002B558F" w:rsidRPr="00F359C3" w:rsidRDefault="002B558F" w:rsidP="002B558F">
      <w:pPr>
        <w:spacing w:after="0"/>
        <w:rPr>
          <w:rFonts w:ascii="Arial" w:hAnsi="Arial" w:cs="Arial"/>
          <w:sz w:val="16"/>
          <w:szCs w:val="16"/>
        </w:rPr>
      </w:pPr>
      <w:r w:rsidRPr="00F359C3">
        <w:rPr>
          <w:rFonts w:ascii="Arial" w:hAnsi="Arial" w:cs="Arial"/>
          <w:sz w:val="16"/>
          <w:szCs w:val="16"/>
        </w:rPr>
        <w:t xml:space="preserve"> С.В. </w:t>
      </w:r>
      <w:proofErr w:type="spellStart"/>
      <w:r w:rsidRPr="00F359C3">
        <w:rPr>
          <w:rFonts w:ascii="Arial" w:hAnsi="Arial" w:cs="Arial"/>
          <w:sz w:val="16"/>
          <w:szCs w:val="16"/>
        </w:rPr>
        <w:t>Ангаткина</w:t>
      </w:r>
      <w:proofErr w:type="spellEnd"/>
    </w:p>
    <w:p w:rsidR="002B558F" w:rsidRPr="00F359C3" w:rsidRDefault="002B558F" w:rsidP="002B558F">
      <w:pPr>
        <w:spacing w:after="0" w:line="240" w:lineRule="auto"/>
        <w:ind w:left="709" w:hanging="709"/>
        <w:jc w:val="center"/>
        <w:rPr>
          <w:rFonts w:ascii="Arial" w:hAnsi="Arial" w:cs="Arial"/>
          <w:b/>
          <w:bCs/>
          <w:color w:val="FF0000"/>
          <w:kern w:val="28"/>
          <w:sz w:val="16"/>
          <w:szCs w:val="16"/>
        </w:rPr>
      </w:pPr>
    </w:p>
    <w:p w:rsidR="00993A01" w:rsidRDefault="00993A01">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pPr>
        <w:rPr>
          <w:sz w:val="16"/>
          <w:szCs w:val="16"/>
        </w:rPr>
      </w:pPr>
    </w:p>
    <w:p w:rsidR="00BC5757" w:rsidRDefault="00BC5757" w:rsidP="00BC5757">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BC5757" w:rsidRDefault="00BC5757" w:rsidP="00BC5757">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BC5757" w:rsidRDefault="00BC5757" w:rsidP="00BC5757">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BC5757" w:rsidRDefault="00BC5757" w:rsidP="00BC5757">
      <w:pPr>
        <w:framePr w:hSpace="180" w:wrap="around" w:vAnchor="text" w:hAnchor="page" w:x="2228" w:y="894"/>
        <w:spacing w:after="0"/>
        <w:jc w:val="right"/>
        <w:rPr>
          <w:rFonts w:ascii="Times New Roman" w:hAnsi="Times New Roman" w:cs="Times New Roman"/>
          <w:sz w:val="16"/>
          <w:szCs w:val="16"/>
        </w:rPr>
      </w:pPr>
    </w:p>
    <w:p w:rsidR="00BC5757" w:rsidRDefault="00BC5757" w:rsidP="00BC5757">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BC5757" w:rsidRDefault="00BC5757" w:rsidP="00BC5757">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BC5757" w:rsidRDefault="00BC5757" w:rsidP="00BC5757">
      <w:pPr>
        <w:spacing w:after="0"/>
        <w:jc w:val="right"/>
      </w:pPr>
      <w:r>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29.11. 2019  г</w:t>
      </w:r>
      <w:r>
        <w:t xml:space="preserve">  </w:t>
      </w:r>
    </w:p>
    <w:p w:rsidR="00BC5757" w:rsidRDefault="00BC5757" w:rsidP="00BC5757">
      <w:pPr>
        <w:spacing w:after="0" w:line="240" w:lineRule="auto"/>
        <w:jc w:val="right"/>
        <w:rPr>
          <w:rFonts w:ascii="Times New Roman" w:hAnsi="Times New Roman"/>
          <w:i/>
          <w:sz w:val="16"/>
          <w:szCs w:val="16"/>
        </w:rPr>
      </w:pPr>
      <w:r>
        <w:rPr>
          <w:rFonts w:ascii="Times New Roman" w:hAnsi="Times New Roman"/>
          <w:i/>
          <w:sz w:val="16"/>
          <w:szCs w:val="16"/>
        </w:rPr>
        <w:t xml:space="preserve">Муниципальный вестник  «МО «Хохорск»  отпечатаны  </w:t>
      </w:r>
    </w:p>
    <w:p w:rsidR="00BC5757" w:rsidRDefault="00BC5757" w:rsidP="00BC5757">
      <w:pPr>
        <w:spacing w:after="0" w:line="240" w:lineRule="auto"/>
        <w:jc w:val="right"/>
        <w:rPr>
          <w:rFonts w:ascii="Times New Roman" w:hAnsi="Times New Roman"/>
          <w:i/>
          <w:sz w:val="16"/>
          <w:szCs w:val="16"/>
        </w:rPr>
      </w:pPr>
      <w:r>
        <w:rPr>
          <w:rFonts w:ascii="Times New Roman" w:hAnsi="Times New Roman"/>
          <w:i/>
          <w:sz w:val="16"/>
          <w:szCs w:val="16"/>
        </w:rPr>
        <w:t>на  оборудовании  Администрации  МО «Хохорск»,</w:t>
      </w:r>
    </w:p>
    <w:p w:rsidR="00BC5757" w:rsidRDefault="00BC5757" w:rsidP="00BC5757">
      <w:pPr>
        <w:spacing w:after="0" w:line="240" w:lineRule="auto"/>
        <w:jc w:val="right"/>
        <w:rPr>
          <w:rFonts w:ascii="Times New Roman" w:hAnsi="Times New Roman"/>
          <w:i/>
          <w:sz w:val="16"/>
          <w:szCs w:val="16"/>
        </w:rPr>
      </w:pPr>
      <w:r>
        <w:rPr>
          <w:rFonts w:ascii="Times New Roman" w:hAnsi="Times New Roman"/>
          <w:i/>
          <w:sz w:val="16"/>
          <w:szCs w:val="16"/>
        </w:rPr>
        <w:t>Боханского района, Иркутской области</w:t>
      </w:r>
      <w:proofErr w:type="gramStart"/>
      <w:r>
        <w:rPr>
          <w:rFonts w:ascii="Times New Roman" w:hAnsi="Times New Roman"/>
          <w:i/>
          <w:sz w:val="16"/>
          <w:szCs w:val="16"/>
        </w:rPr>
        <w:t>.</w:t>
      </w:r>
      <w:proofErr w:type="gramEnd"/>
      <w:r>
        <w:rPr>
          <w:rFonts w:ascii="Times New Roman" w:hAnsi="Times New Roman"/>
          <w:i/>
          <w:sz w:val="16"/>
          <w:szCs w:val="16"/>
        </w:rPr>
        <w:t xml:space="preserve">  </w:t>
      </w:r>
      <w:proofErr w:type="gramStart"/>
      <w:r>
        <w:rPr>
          <w:rFonts w:ascii="Times New Roman" w:hAnsi="Times New Roman"/>
          <w:i/>
          <w:sz w:val="16"/>
          <w:szCs w:val="16"/>
        </w:rPr>
        <w:t>ф</w:t>
      </w:r>
      <w:proofErr w:type="gramEnd"/>
      <w:r>
        <w:rPr>
          <w:rFonts w:ascii="Times New Roman" w:hAnsi="Times New Roman"/>
          <w:i/>
          <w:sz w:val="16"/>
          <w:szCs w:val="16"/>
        </w:rPr>
        <w:t xml:space="preserve">ормата </w:t>
      </w:r>
      <w:r>
        <w:rPr>
          <w:rFonts w:ascii="Times New Roman" w:hAnsi="Times New Roman"/>
          <w:i/>
          <w:color w:val="000000"/>
          <w:sz w:val="16"/>
          <w:szCs w:val="16"/>
        </w:rPr>
        <w:t>А4</w:t>
      </w:r>
      <w:r>
        <w:rPr>
          <w:rFonts w:ascii="Times New Roman" w:hAnsi="Times New Roman"/>
          <w:i/>
          <w:sz w:val="16"/>
          <w:szCs w:val="16"/>
        </w:rPr>
        <w:t>.</w:t>
      </w:r>
    </w:p>
    <w:p w:rsidR="00BC5757" w:rsidRDefault="00BC5757" w:rsidP="00BC5757">
      <w:pPr>
        <w:spacing w:after="0" w:line="240" w:lineRule="auto"/>
        <w:jc w:val="right"/>
      </w:pPr>
      <w:r>
        <w:rPr>
          <w:rFonts w:ascii="Times New Roman" w:hAnsi="Times New Roman"/>
          <w:i/>
          <w:sz w:val="16"/>
          <w:szCs w:val="16"/>
        </w:rPr>
        <w:t xml:space="preserve">Распространяется  бесплатно.  </w:t>
      </w:r>
      <w:r>
        <w:rPr>
          <w:rFonts w:ascii="Times New Roman" w:hAnsi="Times New Roman" w:cs="Times New Roman"/>
          <w:sz w:val="16"/>
          <w:szCs w:val="16"/>
        </w:rPr>
        <w:t xml:space="preserve">                                    </w:t>
      </w:r>
      <w:r>
        <w:t xml:space="preserve">                                                                                                                                 </w:t>
      </w:r>
    </w:p>
    <w:p w:rsidR="00BC5757" w:rsidRDefault="00BC5757" w:rsidP="00BC5757">
      <w:pPr>
        <w:rPr>
          <w:rFonts w:ascii="Times New Roman" w:hAnsi="Times New Roman" w:cs="Times New Roman"/>
          <w:sz w:val="16"/>
          <w:szCs w:val="16"/>
        </w:rPr>
      </w:pPr>
    </w:p>
    <w:p w:rsidR="00BC5757" w:rsidRPr="00F359C3" w:rsidRDefault="00BC5757">
      <w:pPr>
        <w:rPr>
          <w:sz w:val="16"/>
          <w:szCs w:val="16"/>
        </w:rPr>
      </w:pPr>
    </w:p>
    <w:sectPr w:rsidR="00BC5757" w:rsidRPr="00F359C3" w:rsidSect="00F359C3">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14D59"/>
    <w:multiLevelType w:val="hybridMultilevel"/>
    <w:tmpl w:val="E056FEDA"/>
    <w:lvl w:ilvl="0" w:tplc="95568568">
      <w:start w:val="1"/>
      <w:numFmt w:val="decimal"/>
      <w:lvlText w:val="%1."/>
      <w:lvlJc w:val="left"/>
      <w:pPr>
        <w:ind w:left="1211" w:hanging="360"/>
      </w:pPr>
      <w:rPr>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C86271"/>
    <w:multiLevelType w:val="hybridMultilevel"/>
    <w:tmpl w:val="5BCE4A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C701FA"/>
    <w:multiLevelType w:val="hybridMultilevel"/>
    <w:tmpl w:val="1F0451B6"/>
    <w:lvl w:ilvl="0" w:tplc="03D0ADDC">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0576A1"/>
    <w:multiLevelType w:val="hybridMultilevel"/>
    <w:tmpl w:val="78364C5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0C21C6"/>
    <w:multiLevelType w:val="hybridMultilevel"/>
    <w:tmpl w:val="0E94B1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DF2356"/>
    <w:multiLevelType w:val="hybridMultilevel"/>
    <w:tmpl w:val="67AE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71A48"/>
    <w:multiLevelType w:val="multilevel"/>
    <w:tmpl w:val="9DFC5A32"/>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8">
    <w:nsid w:val="39B05D24"/>
    <w:multiLevelType w:val="hybridMultilevel"/>
    <w:tmpl w:val="904E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5B4590"/>
    <w:multiLevelType w:val="hybridMultilevel"/>
    <w:tmpl w:val="4B2E756E"/>
    <w:lvl w:ilvl="0" w:tplc="B532C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782421"/>
    <w:multiLevelType w:val="hybridMultilevel"/>
    <w:tmpl w:val="0D84058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5947FEF"/>
    <w:multiLevelType w:val="hybridMultilevel"/>
    <w:tmpl w:val="1DAA6276"/>
    <w:lvl w:ilvl="0" w:tplc="E1C60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9F7149"/>
    <w:multiLevelType w:val="hybridMultilevel"/>
    <w:tmpl w:val="6A92C88A"/>
    <w:lvl w:ilvl="0" w:tplc="4080CE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05323A"/>
    <w:multiLevelType w:val="hybridMultilevel"/>
    <w:tmpl w:val="A6F0F586"/>
    <w:lvl w:ilvl="0" w:tplc="723E0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5A5E50"/>
    <w:multiLevelType w:val="hybridMultilevel"/>
    <w:tmpl w:val="7F22C5D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F00787"/>
    <w:multiLevelType w:val="hybridMultilevel"/>
    <w:tmpl w:val="304AE66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8">
    <w:nsid w:val="54F03638"/>
    <w:multiLevelType w:val="hybridMultilevel"/>
    <w:tmpl w:val="D2AEE0E6"/>
    <w:lvl w:ilvl="0" w:tplc="C2F0EBC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875FAC"/>
    <w:multiLevelType w:val="hybridMultilevel"/>
    <w:tmpl w:val="39E6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592E2C"/>
    <w:multiLevelType w:val="hybridMultilevel"/>
    <w:tmpl w:val="C136AB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DBC12D0"/>
    <w:multiLevelType w:val="hybridMultilevel"/>
    <w:tmpl w:val="6060DDAC"/>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3">
    <w:nsid w:val="6FDD39E2"/>
    <w:multiLevelType w:val="hybridMultilevel"/>
    <w:tmpl w:val="DFE61CF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nsid w:val="73A12DAC"/>
    <w:multiLevelType w:val="multilevel"/>
    <w:tmpl w:val="F1AA93B6"/>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5">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26">
    <w:nsid w:val="79FE479C"/>
    <w:multiLevelType w:val="hybridMultilevel"/>
    <w:tmpl w:val="46AE01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344BC9"/>
    <w:multiLevelType w:val="hybridMultilevel"/>
    <w:tmpl w:val="5B44C3C6"/>
    <w:lvl w:ilvl="0" w:tplc="0419000B">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num w:numId="1">
    <w:abstractNumId w:val="23"/>
  </w:num>
  <w:num w:numId="2">
    <w:abstractNumId w:val="17"/>
  </w:num>
  <w:num w:numId="3">
    <w:abstractNumId w:val="11"/>
  </w:num>
  <w:num w:numId="4">
    <w:abstractNumId w:val="13"/>
  </w:num>
  <w:num w:numId="5">
    <w:abstractNumId w:val="24"/>
  </w:num>
  <w:num w:numId="6">
    <w:abstractNumId w:val="0"/>
  </w:num>
  <w:num w:numId="7">
    <w:abstractNumId w:val="27"/>
  </w:num>
  <w:num w:numId="8">
    <w:abstractNumId w:val="20"/>
  </w:num>
  <w:num w:numId="9">
    <w:abstractNumId w:val="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12"/>
  </w:num>
  <w:num w:numId="14">
    <w:abstractNumId w:val="19"/>
  </w:num>
  <w:num w:numId="15">
    <w:abstractNumId w:val="18"/>
  </w:num>
  <w:num w:numId="16">
    <w:abstractNumId w:val="6"/>
  </w:num>
  <w:num w:numId="17">
    <w:abstractNumId w:val="9"/>
  </w:num>
  <w:num w:numId="18">
    <w:abstractNumId w:val="14"/>
  </w:num>
  <w:num w:numId="19">
    <w:abstractNumId w:val="28"/>
  </w:num>
  <w:num w:numId="20">
    <w:abstractNumId w:val="5"/>
  </w:num>
  <w:num w:numId="21">
    <w:abstractNumId w:val="22"/>
  </w:num>
  <w:num w:numId="22">
    <w:abstractNumId w:val="21"/>
  </w:num>
  <w:num w:numId="23">
    <w:abstractNumId w:val="15"/>
  </w:num>
  <w:num w:numId="24">
    <w:abstractNumId w:val="2"/>
  </w:num>
  <w:num w:numId="25">
    <w:abstractNumId w:val="10"/>
  </w:num>
  <w:num w:numId="26">
    <w:abstractNumId w:val="1"/>
  </w:num>
  <w:num w:numId="27">
    <w:abstractNumId w:val="3"/>
  </w:num>
  <w:num w:numId="28">
    <w:abstractNumId w:val="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45B5"/>
    <w:rsid w:val="00282161"/>
    <w:rsid w:val="002B558F"/>
    <w:rsid w:val="00993A01"/>
    <w:rsid w:val="009F138F"/>
    <w:rsid w:val="00AA3053"/>
    <w:rsid w:val="00B428AD"/>
    <w:rsid w:val="00BC5757"/>
    <w:rsid w:val="00D456A4"/>
    <w:rsid w:val="00E945B5"/>
    <w:rsid w:val="00F35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AD"/>
  </w:style>
  <w:style w:type="paragraph" w:styleId="1">
    <w:name w:val="heading 1"/>
    <w:basedOn w:val="a"/>
    <w:next w:val="a"/>
    <w:link w:val="10"/>
    <w:uiPriority w:val="9"/>
    <w:qFormat/>
    <w:rsid w:val="002B5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Стиль 1"/>
    <w:basedOn w:val="a"/>
    <w:next w:val="a"/>
    <w:link w:val="20"/>
    <w:qFormat/>
    <w:rsid w:val="002B558F"/>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AA305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AA3053"/>
    <w:pPr>
      <w:keepLines w:val="0"/>
      <w:spacing w:before="60" w:after="60" w:line="240" w:lineRule="auto"/>
      <w:outlineLvl w:val="3"/>
    </w:pPr>
    <w:rPr>
      <w:rFonts w:ascii="Arial" w:eastAsia="Times New Roman" w:hAnsi="Arial" w:cs="Times New Roman"/>
      <w:b w:val="0"/>
      <w:bCs w:val="0"/>
      <w:i/>
      <w:color w:val="auto"/>
      <w:szCs w:val="20"/>
    </w:rPr>
  </w:style>
  <w:style w:type="paragraph" w:styleId="5">
    <w:name w:val="heading 5"/>
    <w:basedOn w:val="a"/>
    <w:next w:val="a"/>
    <w:link w:val="50"/>
    <w:qFormat/>
    <w:rsid w:val="002B558F"/>
    <w:pPr>
      <w:keepNext/>
      <w:spacing w:after="0" w:line="240" w:lineRule="auto"/>
      <w:ind w:left="108"/>
      <w:outlineLvl w:val="4"/>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5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Стиль 1 Знак"/>
    <w:basedOn w:val="a0"/>
    <w:link w:val="2"/>
    <w:rsid w:val="002B558F"/>
    <w:rPr>
      <w:rFonts w:ascii="Times New Roman" w:eastAsia="Times New Roman" w:hAnsi="Times New Roman" w:cs="Times New Roman"/>
      <w:sz w:val="28"/>
      <w:szCs w:val="24"/>
    </w:rPr>
  </w:style>
  <w:style w:type="character" w:customStyle="1" w:styleId="30">
    <w:name w:val="Заголовок 3 Знак"/>
    <w:basedOn w:val="a0"/>
    <w:link w:val="3"/>
    <w:rsid w:val="00AA305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AA3053"/>
    <w:rPr>
      <w:rFonts w:ascii="Arial" w:eastAsia="Times New Roman" w:hAnsi="Arial" w:cs="Times New Roman"/>
      <w:i/>
      <w:szCs w:val="20"/>
    </w:rPr>
  </w:style>
  <w:style w:type="character" w:customStyle="1" w:styleId="50">
    <w:name w:val="Заголовок 5 Знак"/>
    <w:basedOn w:val="a0"/>
    <w:link w:val="5"/>
    <w:rsid w:val="002B558F"/>
    <w:rPr>
      <w:rFonts w:ascii="Times New Roman" w:eastAsia="Times New Roman" w:hAnsi="Times New Roman" w:cs="Times New Roman"/>
      <w:b/>
      <w:sz w:val="28"/>
      <w:szCs w:val="28"/>
    </w:rPr>
  </w:style>
  <w:style w:type="paragraph" w:styleId="a3">
    <w:name w:val="Body Text Indent"/>
    <w:basedOn w:val="a"/>
    <w:link w:val="a4"/>
    <w:unhideWhenUsed/>
    <w:rsid w:val="00E945B5"/>
    <w:pPr>
      <w:spacing w:after="120"/>
      <w:ind w:left="283"/>
    </w:pPr>
  </w:style>
  <w:style w:type="character" w:customStyle="1" w:styleId="a4">
    <w:name w:val="Основной текст с отступом Знак"/>
    <w:basedOn w:val="a0"/>
    <w:link w:val="a3"/>
    <w:rsid w:val="00E945B5"/>
  </w:style>
  <w:style w:type="table" w:styleId="a5">
    <w:name w:val="Table Grid"/>
    <w:basedOn w:val="a1"/>
    <w:uiPriority w:val="59"/>
    <w:rsid w:val="00AA3053"/>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AA3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AA3053"/>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link w:val="ConsPlusNormal0"/>
    <w:qFormat/>
    <w:rsid w:val="00AA305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A3053"/>
    <w:rPr>
      <w:rFonts w:ascii="Arial" w:eastAsia="Times New Roman" w:hAnsi="Arial" w:cs="Arial"/>
      <w:sz w:val="20"/>
      <w:szCs w:val="20"/>
    </w:rPr>
  </w:style>
  <w:style w:type="paragraph" w:customStyle="1" w:styleId="zfr3q">
    <w:name w:val="zfr3q"/>
    <w:basedOn w:val="a"/>
    <w:rsid w:val="00AA3053"/>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nhideWhenUsed/>
    <w:rsid w:val="002B558F"/>
    <w:pPr>
      <w:spacing w:after="120" w:line="48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B558F"/>
    <w:rPr>
      <w:rFonts w:ascii="Times New Roman" w:eastAsia="Times New Roman" w:hAnsi="Times New Roman" w:cs="Times New Roman"/>
      <w:sz w:val="20"/>
      <w:szCs w:val="20"/>
    </w:rPr>
  </w:style>
  <w:style w:type="paragraph" w:styleId="31">
    <w:name w:val="Body Text 3"/>
    <w:basedOn w:val="a"/>
    <w:link w:val="32"/>
    <w:unhideWhenUsed/>
    <w:rsid w:val="002B558F"/>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B558F"/>
    <w:rPr>
      <w:rFonts w:ascii="Times New Roman" w:eastAsia="Times New Roman" w:hAnsi="Times New Roman" w:cs="Times New Roman"/>
      <w:sz w:val="16"/>
      <w:szCs w:val="16"/>
    </w:rPr>
  </w:style>
  <w:style w:type="paragraph" w:styleId="a7">
    <w:name w:val="Title"/>
    <w:basedOn w:val="a"/>
    <w:link w:val="a8"/>
    <w:qFormat/>
    <w:rsid w:val="002B558F"/>
    <w:pPr>
      <w:spacing w:after="0" w:line="240" w:lineRule="auto"/>
      <w:jc w:val="center"/>
    </w:pPr>
    <w:rPr>
      <w:rFonts w:ascii="Arial" w:eastAsia="Times New Roman" w:hAnsi="Arial" w:cs="Arial"/>
      <w:b/>
      <w:bCs/>
      <w:sz w:val="28"/>
      <w:szCs w:val="28"/>
    </w:rPr>
  </w:style>
  <w:style w:type="character" w:customStyle="1" w:styleId="a8">
    <w:name w:val="Название Знак"/>
    <w:basedOn w:val="a0"/>
    <w:link w:val="a7"/>
    <w:rsid w:val="002B558F"/>
    <w:rPr>
      <w:rFonts w:ascii="Arial" w:eastAsia="Times New Roman" w:hAnsi="Arial" w:cs="Arial"/>
      <w:b/>
      <w:bCs/>
      <w:sz w:val="28"/>
      <w:szCs w:val="28"/>
    </w:rPr>
  </w:style>
  <w:style w:type="paragraph" w:styleId="a9">
    <w:name w:val="Body Text"/>
    <w:basedOn w:val="a"/>
    <w:link w:val="aa"/>
    <w:unhideWhenUsed/>
    <w:rsid w:val="002B558F"/>
    <w:pPr>
      <w:spacing w:after="120"/>
    </w:pPr>
  </w:style>
  <w:style w:type="character" w:customStyle="1" w:styleId="aa">
    <w:name w:val="Основной текст Знак"/>
    <w:basedOn w:val="a0"/>
    <w:link w:val="a9"/>
    <w:rsid w:val="002B558F"/>
  </w:style>
  <w:style w:type="character" w:customStyle="1" w:styleId="33">
    <w:name w:val="Основной текст с отступом 3 Знак"/>
    <w:basedOn w:val="a0"/>
    <w:link w:val="34"/>
    <w:semiHidden/>
    <w:rsid w:val="002B558F"/>
    <w:rPr>
      <w:sz w:val="16"/>
      <w:szCs w:val="16"/>
    </w:rPr>
  </w:style>
  <w:style w:type="paragraph" w:styleId="34">
    <w:name w:val="Body Text Indent 3"/>
    <w:basedOn w:val="a"/>
    <w:link w:val="33"/>
    <w:semiHidden/>
    <w:unhideWhenUsed/>
    <w:rsid w:val="002B558F"/>
    <w:pPr>
      <w:spacing w:after="120"/>
      <w:ind w:left="283"/>
    </w:pPr>
    <w:rPr>
      <w:sz w:val="16"/>
      <w:szCs w:val="16"/>
    </w:rPr>
  </w:style>
  <w:style w:type="paragraph" w:styleId="23">
    <w:name w:val="Body Text Indent 2"/>
    <w:basedOn w:val="a"/>
    <w:link w:val="24"/>
    <w:unhideWhenUsed/>
    <w:rsid w:val="002B558F"/>
    <w:pPr>
      <w:spacing w:after="120" w:line="480" w:lineRule="auto"/>
      <w:ind w:left="283"/>
    </w:pPr>
  </w:style>
  <w:style w:type="character" w:customStyle="1" w:styleId="24">
    <w:name w:val="Основной текст с отступом 2 Знак"/>
    <w:basedOn w:val="a0"/>
    <w:link w:val="23"/>
    <w:rsid w:val="002B558F"/>
  </w:style>
  <w:style w:type="paragraph" w:customStyle="1" w:styleId="ConsNonformat">
    <w:name w:val="ConsNonformat"/>
    <w:uiPriority w:val="99"/>
    <w:rsid w:val="002B558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2B558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2B558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DocList">
    <w:name w:val="ConsDocList"/>
    <w:rsid w:val="002B558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b">
    <w:name w:val="Таблотст"/>
    <w:basedOn w:val="a"/>
    <w:rsid w:val="002B558F"/>
    <w:pPr>
      <w:spacing w:after="0" w:line="220" w:lineRule="exact"/>
      <w:ind w:left="85"/>
    </w:pPr>
    <w:rPr>
      <w:rFonts w:ascii="Arial" w:eastAsia="Times New Roman" w:hAnsi="Arial" w:cs="Times New Roman"/>
      <w:sz w:val="20"/>
      <w:szCs w:val="20"/>
    </w:rPr>
  </w:style>
  <w:style w:type="paragraph" w:customStyle="1" w:styleId="ac">
    <w:name w:val="Единицы"/>
    <w:basedOn w:val="a"/>
    <w:rsid w:val="002B558F"/>
    <w:pPr>
      <w:keepNext/>
      <w:spacing w:before="20" w:after="60" w:line="240" w:lineRule="auto"/>
      <w:ind w:right="284"/>
      <w:jc w:val="right"/>
    </w:pPr>
    <w:rPr>
      <w:rFonts w:ascii="Arial" w:eastAsia="Times New Roman" w:hAnsi="Arial" w:cs="Times New Roman"/>
      <w:szCs w:val="20"/>
    </w:rPr>
  </w:style>
  <w:style w:type="paragraph" w:customStyle="1" w:styleId="25">
    <w:name w:val="Таблотст2"/>
    <w:basedOn w:val="a"/>
    <w:rsid w:val="002B558F"/>
    <w:pPr>
      <w:spacing w:after="0" w:line="220" w:lineRule="exact"/>
      <w:ind w:left="170"/>
    </w:pPr>
    <w:rPr>
      <w:rFonts w:ascii="Arial" w:eastAsia="Times New Roman" w:hAnsi="Arial" w:cs="Times New Roman"/>
      <w:sz w:val="20"/>
      <w:szCs w:val="20"/>
    </w:rPr>
  </w:style>
  <w:style w:type="paragraph" w:styleId="ad">
    <w:name w:val="header"/>
    <w:aliases w:val="ВерхКолонтитул"/>
    <w:basedOn w:val="a"/>
    <w:link w:val="ae"/>
    <w:rsid w:val="002B55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aliases w:val="ВерхКолонтитул Знак"/>
    <w:basedOn w:val="a0"/>
    <w:link w:val="ad"/>
    <w:rsid w:val="002B558F"/>
    <w:rPr>
      <w:rFonts w:ascii="Times New Roman" w:eastAsia="Times New Roman" w:hAnsi="Times New Roman" w:cs="Times New Roman"/>
      <w:sz w:val="24"/>
      <w:szCs w:val="24"/>
    </w:rPr>
  </w:style>
  <w:style w:type="character" w:customStyle="1" w:styleId="af">
    <w:name w:val="Шапка Знак"/>
    <w:basedOn w:val="a0"/>
    <w:link w:val="af0"/>
    <w:semiHidden/>
    <w:rsid w:val="002B558F"/>
    <w:rPr>
      <w:rFonts w:ascii="Arial" w:eastAsia="Times New Roman" w:hAnsi="Arial" w:cs="Times New Roman"/>
      <w:i/>
      <w:sz w:val="20"/>
      <w:szCs w:val="20"/>
    </w:rPr>
  </w:style>
  <w:style w:type="paragraph" w:styleId="af0">
    <w:name w:val="Message Header"/>
    <w:basedOn w:val="a"/>
    <w:link w:val="af"/>
    <w:semiHidden/>
    <w:rsid w:val="002B558F"/>
    <w:pPr>
      <w:spacing w:before="60" w:after="60" w:line="200" w:lineRule="exact"/>
    </w:pPr>
    <w:rPr>
      <w:rFonts w:ascii="Arial" w:eastAsia="Times New Roman" w:hAnsi="Arial" w:cs="Times New Roman"/>
      <w:i/>
      <w:sz w:val="20"/>
      <w:szCs w:val="20"/>
    </w:rPr>
  </w:style>
  <w:style w:type="paragraph" w:styleId="af1">
    <w:name w:val="footer"/>
    <w:basedOn w:val="a"/>
    <w:link w:val="af2"/>
    <w:rsid w:val="002B55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2B558F"/>
    <w:rPr>
      <w:rFonts w:ascii="Times New Roman" w:eastAsia="Times New Roman" w:hAnsi="Times New Roman" w:cs="Times New Roman"/>
      <w:sz w:val="24"/>
      <w:szCs w:val="24"/>
    </w:rPr>
  </w:style>
  <w:style w:type="character" w:styleId="af3">
    <w:name w:val="page number"/>
    <w:basedOn w:val="a0"/>
    <w:rsid w:val="002B558F"/>
  </w:style>
  <w:style w:type="paragraph" w:customStyle="1" w:styleId="af4">
    <w:name w:val="Знак"/>
    <w:basedOn w:val="a"/>
    <w:rsid w:val="002B558F"/>
    <w:pPr>
      <w:tabs>
        <w:tab w:val="num" w:pos="660"/>
      </w:tabs>
      <w:spacing w:before="120" w:after="160" w:line="240" w:lineRule="exact"/>
      <w:ind w:left="660" w:hanging="660"/>
      <w:jc w:val="both"/>
    </w:pPr>
    <w:rPr>
      <w:rFonts w:ascii="Verdana" w:eastAsia="Times New Roman" w:hAnsi="Verdana" w:cs="Times New Roman"/>
      <w:sz w:val="20"/>
      <w:szCs w:val="20"/>
      <w:lang w:val="en-US" w:eastAsia="en-US"/>
    </w:rPr>
  </w:style>
  <w:style w:type="paragraph" w:customStyle="1" w:styleId="ConsPlusTitle">
    <w:name w:val="ConsPlusTitle"/>
    <w:qFormat/>
    <w:rsid w:val="002B558F"/>
    <w:pPr>
      <w:autoSpaceDE w:val="0"/>
      <w:autoSpaceDN w:val="0"/>
      <w:adjustRightInd w:val="0"/>
      <w:spacing w:after="0" w:line="240" w:lineRule="auto"/>
    </w:pPr>
    <w:rPr>
      <w:rFonts w:ascii="Arial" w:eastAsia="Times New Roman" w:hAnsi="Arial" w:cs="Arial"/>
      <w:b/>
      <w:bCs/>
      <w:sz w:val="24"/>
      <w:szCs w:val="24"/>
    </w:rPr>
  </w:style>
  <w:style w:type="character" w:styleId="af5">
    <w:name w:val="Hyperlink"/>
    <w:basedOn w:val="a0"/>
    <w:uiPriority w:val="99"/>
    <w:unhideWhenUsed/>
    <w:rsid w:val="002B558F"/>
    <w:rPr>
      <w:color w:val="0000FF"/>
      <w:u w:val="single"/>
    </w:rPr>
  </w:style>
  <w:style w:type="paragraph" w:styleId="af6">
    <w:name w:val="Normal (Web)"/>
    <w:basedOn w:val="a"/>
    <w:uiPriority w:val="99"/>
    <w:rsid w:val="002B558F"/>
    <w:pPr>
      <w:spacing w:before="100" w:after="100" w:line="240" w:lineRule="auto"/>
    </w:pPr>
    <w:rPr>
      <w:rFonts w:ascii="Times New Roman" w:eastAsia="Times New Roman" w:hAnsi="Times New Roman" w:cs="Times New Roman"/>
      <w:sz w:val="28"/>
      <w:szCs w:val="20"/>
    </w:rPr>
  </w:style>
  <w:style w:type="paragraph" w:customStyle="1" w:styleId="11">
    <w:name w:val="Знак1"/>
    <w:basedOn w:val="a"/>
    <w:rsid w:val="002B558F"/>
    <w:pPr>
      <w:spacing w:after="0" w:line="240" w:lineRule="auto"/>
    </w:pPr>
    <w:rPr>
      <w:rFonts w:ascii="Verdana" w:eastAsia="Times New Roman" w:hAnsi="Verdana" w:cs="Verdana"/>
      <w:sz w:val="20"/>
      <w:szCs w:val="20"/>
      <w:lang w:val="en-US" w:eastAsia="en-US"/>
    </w:rPr>
  </w:style>
  <w:style w:type="paragraph" w:styleId="af7">
    <w:name w:val="No Spacing"/>
    <w:link w:val="af8"/>
    <w:uiPriority w:val="1"/>
    <w:qFormat/>
    <w:rsid w:val="002B558F"/>
    <w:pPr>
      <w:spacing w:after="0" w:line="240" w:lineRule="auto"/>
    </w:pPr>
    <w:rPr>
      <w:rFonts w:ascii="Calibri" w:eastAsia="Calibri" w:hAnsi="Calibri" w:cs="Times New Roman"/>
      <w:lang w:eastAsia="en-US"/>
    </w:rPr>
  </w:style>
  <w:style w:type="character" w:customStyle="1" w:styleId="af8">
    <w:name w:val="Без интервала Знак"/>
    <w:link w:val="af7"/>
    <w:uiPriority w:val="1"/>
    <w:rsid w:val="002B558F"/>
    <w:rPr>
      <w:rFonts w:ascii="Calibri" w:eastAsia="Calibri" w:hAnsi="Calibri" w:cs="Times New Roman"/>
      <w:lang w:eastAsia="en-US"/>
    </w:rPr>
  </w:style>
  <w:style w:type="character" w:customStyle="1" w:styleId="211pt">
    <w:name w:val="Основной текст (2) + 11 pt"/>
    <w:rsid w:val="002B55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9">
    <w:name w:val="Plain Text"/>
    <w:basedOn w:val="a"/>
    <w:link w:val="afa"/>
    <w:rsid w:val="002B558F"/>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2B558F"/>
    <w:rPr>
      <w:rFonts w:ascii="Courier New" w:eastAsia="Times New Roman" w:hAnsi="Courier New" w:cs="Courier New"/>
      <w:sz w:val="20"/>
      <w:szCs w:val="20"/>
    </w:rPr>
  </w:style>
  <w:style w:type="character" w:customStyle="1" w:styleId="apple-converted-space">
    <w:name w:val="apple-converted-space"/>
    <w:basedOn w:val="a0"/>
    <w:rsid w:val="002B558F"/>
  </w:style>
  <w:style w:type="character" w:styleId="afb">
    <w:name w:val="Strong"/>
    <w:basedOn w:val="a0"/>
    <w:qFormat/>
    <w:rsid w:val="002B558F"/>
    <w:rPr>
      <w:b/>
      <w:bCs/>
    </w:rPr>
  </w:style>
  <w:style w:type="character" w:customStyle="1" w:styleId="news-date-time">
    <w:name w:val="news-date-time"/>
    <w:basedOn w:val="a0"/>
    <w:rsid w:val="002B558F"/>
  </w:style>
  <w:style w:type="paragraph" w:styleId="afc">
    <w:name w:val="Subtitle"/>
    <w:basedOn w:val="a"/>
    <w:link w:val="afd"/>
    <w:qFormat/>
    <w:rsid w:val="002B558F"/>
    <w:pPr>
      <w:spacing w:after="0" w:line="240" w:lineRule="auto"/>
      <w:jc w:val="center"/>
    </w:pPr>
    <w:rPr>
      <w:rFonts w:ascii="Times New Roman" w:eastAsia="Times New Roman" w:hAnsi="Times New Roman" w:cs="Times New Roman"/>
      <w:sz w:val="28"/>
      <w:szCs w:val="20"/>
    </w:rPr>
  </w:style>
  <w:style w:type="character" w:customStyle="1" w:styleId="afd">
    <w:name w:val="Подзаголовок Знак"/>
    <w:basedOn w:val="a0"/>
    <w:link w:val="afc"/>
    <w:rsid w:val="002B558F"/>
    <w:rPr>
      <w:rFonts w:ascii="Times New Roman" w:eastAsia="Times New Roman" w:hAnsi="Times New Roman" w:cs="Times New Roman"/>
      <w:sz w:val="28"/>
      <w:szCs w:val="20"/>
    </w:rPr>
  </w:style>
  <w:style w:type="paragraph" w:customStyle="1" w:styleId="FORMATTEXT">
    <w:name w:val=".FORMATTEXT"/>
    <w:uiPriority w:val="99"/>
    <w:rsid w:val="002B558F"/>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2B558F"/>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2B558F"/>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UNFORMATTEXT">
    <w:name w:val=".UNFORMATTEXT"/>
    <w:uiPriority w:val="99"/>
    <w:rsid w:val="002B558F"/>
    <w:pPr>
      <w:widowControl w:val="0"/>
      <w:autoSpaceDE w:val="0"/>
      <w:autoSpaceDN w:val="0"/>
      <w:adjustRightInd w:val="0"/>
      <w:spacing w:after="0" w:line="240" w:lineRule="auto"/>
    </w:pPr>
    <w:rPr>
      <w:rFonts w:ascii="Courier New" w:hAnsi="Courier New" w:cs="Courier New"/>
      <w:sz w:val="20"/>
      <w:szCs w:val="20"/>
    </w:rPr>
  </w:style>
  <w:style w:type="character" w:customStyle="1" w:styleId="afe">
    <w:name w:val="Цветовое выделение"/>
    <w:rsid w:val="002B558F"/>
    <w:rPr>
      <w:b/>
      <w:bCs/>
      <w:color w:val="000080"/>
      <w:sz w:val="20"/>
      <w:szCs w:val="20"/>
    </w:rPr>
  </w:style>
  <w:style w:type="character" w:customStyle="1" w:styleId="aff">
    <w:name w:val="Гипертекстовая ссылка"/>
    <w:basedOn w:val="afe"/>
    <w:rsid w:val="002B558F"/>
    <w:rPr>
      <w:color w:val="008000"/>
      <w:u w:val="single"/>
    </w:rPr>
  </w:style>
  <w:style w:type="paragraph" w:customStyle="1" w:styleId="aff0">
    <w:name w:val="Таблицы (моноширинный)"/>
    <w:basedOn w:val="a"/>
    <w:next w:val="a"/>
    <w:rsid w:val="002B558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Cell">
    <w:name w:val="ConsPlusCell"/>
    <w:rsid w:val="002B558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c">
    <w:name w:val="pc"/>
    <w:basedOn w:val="a"/>
    <w:rsid w:val="002B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2B558F"/>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Balloon Text"/>
    <w:basedOn w:val="a"/>
    <w:link w:val="aff2"/>
    <w:uiPriority w:val="99"/>
    <w:semiHidden/>
    <w:unhideWhenUsed/>
    <w:rsid w:val="002B558F"/>
    <w:pPr>
      <w:spacing w:beforeAutospacing="1" w:after="0" w:afterAutospacing="1" w:line="240" w:lineRule="auto"/>
      <w:jc w:val="both"/>
    </w:pPr>
    <w:rPr>
      <w:rFonts w:ascii="Tahoma" w:eastAsia="Calibri" w:hAnsi="Tahoma" w:cs="Tahoma"/>
      <w:sz w:val="16"/>
      <w:szCs w:val="16"/>
      <w:lang w:eastAsia="en-US"/>
    </w:rPr>
  </w:style>
  <w:style w:type="character" w:customStyle="1" w:styleId="aff2">
    <w:name w:val="Текст выноски Знак"/>
    <w:basedOn w:val="a0"/>
    <w:link w:val="aff1"/>
    <w:uiPriority w:val="99"/>
    <w:semiHidden/>
    <w:rsid w:val="002B558F"/>
    <w:rPr>
      <w:rFonts w:ascii="Tahoma" w:eastAsia="Calibri" w:hAnsi="Tahoma" w:cs="Tahoma"/>
      <w:sz w:val="16"/>
      <w:szCs w:val="16"/>
      <w:lang w:eastAsia="en-US"/>
    </w:rPr>
  </w:style>
  <w:style w:type="paragraph" w:customStyle="1" w:styleId="headertext0">
    <w:name w:val="headertext"/>
    <w:basedOn w:val="a"/>
    <w:rsid w:val="002B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2B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Комментарий"/>
    <w:basedOn w:val="a"/>
    <w:next w:val="a"/>
    <w:rsid w:val="002B55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copyright-span">
    <w:name w:val="copyright-span"/>
    <w:rsid w:val="002B558F"/>
  </w:style>
</w:styles>
</file>

<file path=word/webSettings.xml><?xml version="1.0" encoding="utf-8"?>
<w:webSettings xmlns:r="http://schemas.openxmlformats.org/officeDocument/2006/relationships" xmlns:w="http://schemas.openxmlformats.org/wordprocessingml/2006/main">
  <w:divs>
    <w:div w:id="2139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03D66D2443CBCD43A9DABB20E60C8CB067D72C69198D27F3AE217FD1A21261B718E686A6569F9BzE40B" TargetMode="External"/><Relationship Id="rId18" Type="http://schemas.openxmlformats.org/officeDocument/2006/relationships/hyperlink" Target="consultantplus://offline/ref=8F03D66D2443CBCD43A9DABB20E60C8CB067D92C6D138D27F3AE217FD1A21261B718E686A6569999zE43B" TargetMode="External"/><Relationship Id="rId26" Type="http://schemas.openxmlformats.org/officeDocument/2006/relationships/hyperlink" Target="consultantplus://offline/main?base=LAW;n=89725;fld=134" TargetMode="External"/><Relationship Id="rId39"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main?base=LAW;n=111900;fld=134;dst=100648" TargetMode="External"/><Relationship Id="rId34" Type="http://schemas.openxmlformats.org/officeDocument/2006/relationships/hyperlink" Target="consultantplus://offline/main?base=LAW;n=89725;fld=134" TargetMode="External"/><Relationship Id="rId42" Type="http://schemas.openxmlformats.org/officeDocument/2006/relationships/hyperlink" Target="consultantplus://offline/ref=865765996940E60F3DAB5412705B69A5715EFE3FF81D1E6FE8ED4F34C303DD0AQ8IDG" TargetMode="External"/><Relationship Id="rId47" Type="http://schemas.openxmlformats.org/officeDocument/2006/relationships/hyperlink" Target="consultantplus://offline/ref=4F9EFCBF8A686AF23AC4C8B8BED3806D22907113C3AB927A4AC573A3DF61s9H" TargetMode="External"/><Relationship Id="rId50" Type="http://schemas.openxmlformats.org/officeDocument/2006/relationships/hyperlink" Target="consultantplus://offline/ref=4F9EFCBF8A686AF23AC4C8B8BED3806D22907814C5AC927A4AC573A3DF19DEB3331E37599D8860sBH" TargetMode="External"/><Relationship Id="rId55" Type="http://schemas.openxmlformats.org/officeDocument/2006/relationships/hyperlink" Target="consultantplus://offline/ref=6F1ECF955CAAB54C32A210F890BB6405C64A45BA589FE052A64EECBAA3C9F0EAA4D6AFEE2C7ADF34U8s1E" TargetMode="External"/><Relationship Id="rId63" Type="http://schemas.openxmlformats.org/officeDocument/2006/relationships/hyperlink" Target="consultantplus://offline/ref=B4DBE7AB1F590D53783D2A5CD17CD5DE79F0F93A017E343D2BB97F53CBJ941G" TargetMode="External"/><Relationship Id="rId68" Type="http://schemas.openxmlformats.org/officeDocument/2006/relationships/hyperlink" Target="consultantplus://offline/ref=865765996940E60F3DAB5412705B69A5715EFE3FF8101E6EE6ED4F34C303DD0A8D82DF3BCB3EA48301C943Q0IEG" TargetMode="External"/><Relationship Id="rId76" Type="http://schemas.openxmlformats.org/officeDocument/2006/relationships/hyperlink" Target="consultantplus://offline/ref=88EE29DCA9BEDA57B9C251AF460917A61A26F9095B28156C38B3C01BD7BAFE9C74593884706AmCaAE" TargetMode="External"/><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hyperlink" Target="consultantplus://offline/ref=865765996940E60F3DAB5412705B69A5715EFE3FF8101E6EE6ED4F34C303DD0A8D82DF3BCB3EA48301C943Q0IEG" TargetMode="External"/><Relationship Id="rId2" Type="http://schemas.openxmlformats.org/officeDocument/2006/relationships/styles" Target="styles.xml"/><Relationship Id="rId16" Type="http://schemas.openxmlformats.org/officeDocument/2006/relationships/hyperlink" Target="consultantplus://offline/ref=8F03D66D2443CBCD43A9DABB20E60C8CB067D72C69198D27F3AE217FD1A21261B718E686A6569E99zE40B" TargetMode="External"/><Relationship Id="rId29" Type="http://schemas.openxmlformats.org/officeDocument/2006/relationships/hyperlink" Target="consultantplus://offline/main?base=RLAW411;n=39208;fld=134" TargetMode="External"/><Relationship Id="rId11" Type="http://schemas.openxmlformats.org/officeDocument/2006/relationships/hyperlink" Target="file:///C:\Users\&#1045;&#1074;&#1075;&#1077;&#1085;&#1080;&#1103;\Downloads\&#1056;&#1077;&#1096;&#1077;&#1085;&#1080;&#1077;%20&#8470;%20182%20&#1086;&#1090;%2027.10.2017%20&#1075;.%20&#1054;%20&#1079;&#1077;&#1084;&#1077;&#1083;&#1100;&#1085;&#1086;&#1084;%20&#1085;&#1072;&#1083;&#1086;&#1075;&#1077;%20&#1085;&#1072;%202018%20&#1075;&#1086;&#1076;.docx" TargetMode="External"/><Relationship Id="rId24" Type="http://schemas.openxmlformats.org/officeDocument/2006/relationships/hyperlink" Target="consultantplus://offline/main?base=RLAW411;n=45863;fld=134" TargetMode="External"/><Relationship Id="rId32" Type="http://schemas.openxmlformats.org/officeDocument/2006/relationships/hyperlink" Target="consultantplus://offline/main?base=RLAW411;n=42492;fld=134;dst=100057"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865765996940E60F3DAB4A1F663733A97153A434F21D153DB2B2146994Q0IA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EAF0AF350BFB94CF4ECF39FA0F86FEBDFA1AA07590BE7062182CCF7214E4A58C1E66F5C399FE5A93F9vAH" TargetMode="External"/><Relationship Id="rId58" Type="http://schemas.openxmlformats.org/officeDocument/2006/relationships/hyperlink" Target="consultantplus://offline/ref=2FCB1B29F540ED8658F2DF7824E5EA88E4EAD8FB9A816116E9F2E316B3SBq7K" TargetMode="External"/><Relationship Id="rId66" Type="http://schemas.openxmlformats.org/officeDocument/2006/relationships/hyperlink" Target="consultantplus://offline/ref=865765996940E60F3DAB5412705B69A5715EFE3FF8101E6EE6ED4F34C303DD0A8D82DF3BCB3EA48301C943Q0IEG" TargetMode="External"/><Relationship Id="rId74" Type="http://schemas.openxmlformats.org/officeDocument/2006/relationships/hyperlink" Target="consultantplus://offline/ref=865765996940E60F3DAB4A1F663733A97153A43BF01B153DB2B2146994Q0IAG" TargetMode="External"/><Relationship Id="rId79" Type="http://schemas.openxmlformats.org/officeDocument/2006/relationships/hyperlink" Target="consultantplus://offline/ref=ECCD17F89F1F18A6DEEC20FBDE0134B80C8A012D421F19BC5C996DB474A26EB6F421852F3923195BB7a3H" TargetMode="External"/><Relationship Id="rId5" Type="http://schemas.openxmlformats.org/officeDocument/2006/relationships/hyperlink" Target="http://pravo-minjust.ru" TargetMode="External"/><Relationship Id="rId61" Type="http://schemas.openxmlformats.org/officeDocument/2006/relationships/hyperlink" Target="consultantplus://offline/ref=865765996940E60F3DAB4A1F663733A97153A43BF01B153DB2B2146994Q0IAG" TargetMode="External"/><Relationship Id="rId82" Type="http://schemas.openxmlformats.org/officeDocument/2006/relationships/hyperlink" Target="consultantplus://offline/ref=865765996940E60F3DAB5412705B69A5715EFE3FF8101E6EE6ED4F34C303DD0A8D82DF3BCB3EA48301C943Q0IEG" TargetMode="External"/><Relationship Id="rId19" Type="http://schemas.openxmlformats.org/officeDocument/2006/relationships/hyperlink" Target="http://www.consultant.ru/document/cons_doc_LAW_28165/404626c621255e12b76d7d661be99292fc859c72/" TargetMode="External"/><Relationship Id="rId4" Type="http://schemas.openxmlformats.org/officeDocument/2006/relationships/webSettings" Target="webSettings.xml"/><Relationship Id="rId9" Type="http://schemas.openxmlformats.org/officeDocument/2006/relationships/hyperlink" Target="consultantplus://offline/ref=1A1B65406140E8F145791FFE74817EAE39936BD6EA88F4F3FBA8CEB00FF2299A913FA1941956I5DBB" TargetMode="External"/><Relationship Id="rId14" Type="http://schemas.openxmlformats.org/officeDocument/2006/relationships/hyperlink" Target="consultantplus://offline/ref=8F03D66D2443CBCD43A9DABB20E60C8CB067D72C69198D27F3AE217FD1A21261B718E682zA47B" TargetMode="External"/><Relationship Id="rId22" Type="http://schemas.openxmlformats.org/officeDocument/2006/relationships/hyperlink" Target="consultantplus://offline/main?base=LAW;n=89725;fld=134" TargetMode="External"/><Relationship Id="rId27" Type="http://schemas.openxmlformats.org/officeDocument/2006/relationships/hyperlink" Target="consultantplus://offline/main?base=RLAW411;n=38938;fld=134" TargetMode="External"/><Relationship Id="rId30" Type="http://schemas.openxmlformats.org/officeDocument/2006/relationships/hyperlink" Target="consultantplus://offline/main?base=RLAW411;n=42492;fld=134;dst=100125" TargetMode="External"/><Relationship Id="rId35" Type="http://schemas.openxmlformats.org/officeDocument/2006/relationships/hyperlink" Target="consultantplus://offline/main?base=RLAW411;n=32991;fld=134"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4F9EFCBF8A686AF23AC4C8B8BED3806D229D7014CFA9927A4AC573A3DF61s9H" TargetMode="External"/><Relationship Id="rId56" Type="http://schemas.openxmlformats.org/officeDocument/2006/relationships/hyperlink" Target="consultantplus://offline/ref=865765996940E60F3DAB4A1F663733A97153A43BF01B153DB2B2146994Q0IAG" TargetMode="External"/><Relationship Id="rId64" Type="http://schemas.openxmlformats.org/officeDocument/2006/relationships/hyperlink" Target="consultantplus://offline/ref=B4DBE7AB1F590D53783D2A5CD17CD5DE79FEFF380C74343D2BB97F53CBJ941G" TargetMode="External"/><Relationship Id="rId69" Type="http://schemas.openxmlformats.org/officeDocument/2006/relationships/hyperlink" Target="consultantplus://offline/ref=865765996940E60F3DAB4A1F663733A97153A43BF01B153DB2B2146994Q0IAG" TargetMode="External"/><Relationship Id="rId77" Type="http://schemas.openxmlformats.org/officeDocument/2006/relationships/hyperlink" Target="consultantplus://offline/ref=C1EDBBAE7CF4CE07237D365E3FA9B91AB4D5E2A89D00490E65810519BF0F634BF0BBB2DC6B09C5F7g9f5E" TargetMode="External"/><Relationship Id="rId8" Type="http://schemas.openxmlformats.org/officeDocument/2006/relationships/oleObject" Target="embeddings/oleObject1.bin"/><Relationship Id="rId51" Type="http://schemas.openxmlformats.org/officeDocument/2006/relationships/hyperlink" Target="consultantplus://offline/ref=4F9EFCBF8A686AF23AC4C8B8BED3806D22907113C3AB927A4AC573A3DF61s9H" TargetMode="External"/><Relationship Id="rId72" Type="http://schemas.openxmlformats.org/officeDocument/2006/relationships/hyperlink" Target="consultantplus://offline/ref=3B6A61F9D71FA9DF8005025F4A7012A76617A42ADD278029EA207EE222A1A5464151C3398C6098A5HDy5J" TargetMode="External"/><Relationship Id="rId80" Type="http://schemas.openxmlformats.org/officeDocument/2006/relationships/hyperlink" Target="consultantplus://offline/ref=ECCD17F89F1F18A6DEEC20FBDE0134B80C85042C411E19BC5C996DB474A26EB6F421852F3923195EB7a9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F03D66D2443CBCD43A9DABB20E60C8CB067D72C69198D27F3AE217FD1A21261B718E68EA1z544B" TargetMode="External"/><Relationship Id="rId17" Type="http://schemas.openxmlformats.org/officeDocument/2006/relationships/hyperlink" Target="consultantplus://offline/ref=8F03D66D2443CBCD43A9DABB20E60C8CB067D92C6D138D27F3AE217FD1A21261B718E686A6569E99zE48B" TargetMode="External"/><Relationship Id="rId25" Type="http://schemas.openxmlformats.org/officeDocument/2006/relationships/hyperlink" Target="consultantplus://offline/main?base=LAW;n=108403;fld=134;dst=689" TargetMode="External"/><Relationship Id="rId33" Type="http://schemas.openxmlformats.org/officeDocument/2006/relationships/hyperlink" Target="consultantplus://offline/main?base=RLAW411;n=42492;fld=134;dst=100125" TargetMode="External"/><Relationship Id="rId38" Type="http://schemas.openxmlformats.org/officeDocument/2006/relationships/hyperlink" Target="consultantplus://offline/ref=850FD628C38769D37FEFF65D7617652509E1C340A0811FD6CEB97522C04F1B17F61E3929DFF5BFC8tFR0H"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2FCB1B29F540ED8658F2DF7824E5EA88E4E4DEF9978B6116E9F2E316B3SBq7K" TargetMode="External"/><Relationship Id="rId67" Type="http://schemas.openxmlformats.org/officeDocument/2006/relationships/hyperlink" Target="consultantplus://offline/ref=865765996940E60F3DAB5412705B69A5715EFE3FF8101E6EE6ED4F34C303DD0A8D82DF3BCB3EA48301C943Q0IEG" TargetMode="External"/><Relationship Id="rId20" Type="http://schemas.openxmlformats.org/officeDocument/2006/relationships/hyperlink" Target="consultantplus://offline/main?base=LAW;n=108403;fld=134;dst=689" TargetMode="External"/><Relationship Id="rId41" Type="http://schemas.openxmlformats.org/officeDocument/2006/relationships/hyperlink" Target="consultantplus://offline/ref=865765996940E60F3DAB4A1F663733A97150A935F818153DB2B2146994Q0IAG" TargetMode="External"/><Relationship Id="rId54" Type="http://schemas.openxmlformats.org/officeDocument/2006/relationships/hyperlink" Target="consultantplus://offline/ref=6F1ECF955CAAB54C32A210F890BB6405C64146BF5096E052A64EECBAA3C9F0EAA4D6AFEE2C79D936U8s3E" TargetMode="External"/><Relationship Id="rId62" Type="http://schemas.openxmlformats.org/officeDocument/2006/relationships/hyperlink" Target="consultantplus://offline/ref=865765996940E60F3DAB4A1F663733A97153A43BF01B153DB2B2146994Q0IAG" TargetMode="External"/><Relationship Id="rId70" Type="http://schemas.openxmlformats.org/officeDocument/2006/relationships/hyperlink" Target="consultantplus://offline/ref=865765996940E60F3DAB5412705B69A5715EFE3FF8101E6EE6ED4F34C303DD0A8D82DF3BCB3EA48301C943Q0IEG" TargetMode="External"/><Relationship Id="rId75" Type="http://schemas.openxmlformats.org/officeDocument/2006/relationships/hyperlink" Target="consultantplus://offline/ref=865765996940E60F3DAB4A1F663733A97153A43BF01B153DB2B2146994Q0IAG" TargetMode="External"/><Relationship Id="rId83" Type="http://schemas.openxmlformats.org/officeDocument/2006/relationships/hyperlink" Target="consultantplus://offline/ref=865765996940E60F3DAB5412705B69A5715EFE3FF8101E6EE6ED4F34C303DD0A8D82DF3BCB3EA48301C943Q0IEG" TargetMode="External"/><Relationship Id="rId1" Type="http://schemas.openxmlformats.org/officeDocument/2006/relationships/numbering" Target="numbering.xml"/><Relationship Id="rId6" Type="http://schemas.openxmlformats.org/officeDocument/2006/relationships/hyperlink" Target="http://&#1087;&#1088;&#1072;&#1074;&#1086;-&#1084;&#1080;&#1085;&#1102;&#1089;&#1090;.&#1088;&#1092;" TargetMode="External"/><Relationship Id="rId15" Type="http://schemas.openxmlformats.org/officeDocument/2006/relationships/hyperlink" Target="consultantplus://offline/ref=8F03D66D2443CBCD43A9DABB20E60C8CB067D72C69198D27F3AE217FD1A21261B718E680zA4EB" TargetMode="External"/><Relationship Id="rId23" Type="http://schemas.openxmlformats.org/officeDocument/2006/relationships/hyperlink" Target="consultantplus://offline/main?base=RLAW411;n=38938;fld=134" TargetMode="External"/><Relationship Id="rId28" Type="http://schemas.openxmlformats.org/officeDocument/2006/relationships/hyperlink" Target="consultantplus://offline/main?base=RLAW411;n=45863;fld=134" TargetMode="External"/><Relationship Id="rId36" Type="http://schemas.openxmlformats.org/officeDocument/2006/relationships/hyperlink" Target="consultantplus://offline/main?base=RLAW411;n=32991;fld=134;dst=100057" TargetMode="External"/><Relationship Id="rId49" Type="http://schemas.openxmlformats.org/officeDocument/2006/relationships/hyperlink" Target="consultantplus://offline/ref=4F9EFCBF8A686AF23AC4C8B8BED3806D22907814C5AC927A4AC573A3DF19DEB3331E37599D8860sBH" TargetMode="External"/><Relationship Id="rId57" Type="http://schemas.openxmlformats.org/officeDocument/2006/relationships/hyperlink" Target="consultantplus://offline/ref=865765996940E60F3DAB4A1F663733A97153A43BF01B153DB2B2146994Q0IAG" TargetMode="External"/><Relationship Id="rId10" Type="http://schemas.openxmlformats.org/officeDocument/2006/relationships/hyperlink" Target="consultantplus://offline/ref=AD5ABD7A40597B99C7D404ECADCA5B27A91D9E3678DEFCA10AC1FE66E768676E6AD312FE735AU3BDI" TargetMode="External"/><Relationship Id="rId31" Type="http://schemas.openxmlformats.org/officeDocument/2006/relationships/hyperlink" Target="consultantplus://offline/main?base=RLAW411;n=42492;fld=134;dst=100057"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AAE3BA6847F59E2C1664490BEDD5CB2E579D706843C7E52E89404A2374y7t0H" TargetMode="External"/><Relationship Id="rId60" Type="http://schemas.openxmlformats.org/officeDocument/2006/relationships/hyperlink" Target="consultantplus://offline/ref=1BB54EB4FF941075E5016659A37BB1136950425FD4329D8B5EB648C782BB95D0FA515106BA450638F3p2G" TargetMode="External"/><Relationship Id="rId65" Type="http://schemas.openxmlformats.org/officeDocument/2006/relationships/hyperlink" Target="consultantplus://offline/ref=865765996940E60F3DAB4A1F663733A97153A43BF01B153DB2B2146994Q0IAG" TargetMode="External"/><Relationship Id="rId73" Type="http://schemas.openxmlformats.org/officeDocument/2006/relationships/hyperlink" Target="consultantplus://offline/ref=865765996940E60F3DAB4A1F663733A97153A43BF01B153DB2B2146994Q0IAG" TargetMode="External"/><Relationship Id="rId78" Type="http://schemas.openxmlformats.org/officeDocument/2006/relationships/hyperlink" Target="consultantplus://offline/ref=DEB4C1A3C140AB79888A9C5C2DCF9374622925DDA2696DECB2584F60A87C8AB28DE990B997C7AF01L9g5E" TargetMode="External"/><Relationship Id="rId81" Type="http://schemas.openxmlformats.org/officeDocument/2006/relationships/hyperlink" Target="consultantplus://offline/ref=865765996940E60F3DAB4A1F663733A9725DA737FB4E423FE3E71AQ6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22703</Words>
  <Characters>129413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6</cp:revision>
  <dcterms:created xsi:type="dcterms:W3CDTF">2019-12-10T06:02:00Z</dcterms:created>
  <dcterms:modified xsi:type="dcterms:W3CDTF">2019-12-20T00:17:00Z</dcterms:modified>
</cp:coreProperties>
</file>